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0EA5" w:rsidRDefault="005668CF">
      <w:pPr>
        <w:jc w:val="center"/>
        <w:rPr>
          <w:b/>
          <w:color w:val="000000"/>
          <w:sz w:val="24"/>
          <w:szCs w:val="24"/>
          <w:u w:val="single"/>
        </w:rPr>
      </w:pPr>
      <w:bookmarkStart w:id="0" w:name="_gjdgxs" w:colFirst="0" w:colLast="0"/>
      <w:bookmarkStart w:id="1" w:name="_GoBack"/>
      <w:bookmarkEnd w:id="0"/>
      <w:bookmarkEnd w:id="1"/>
      <w:r>
        <w:rPr>
          <w:b/>
          <w:color w:val="000000"/>
          <w:sz w:val="24"/>
          <w:szCs w:val="24"/>
          <w:u w:val="single"/>
        </w:rPr>
        <w:t>The Black United Body Constitution</w:t>
      </w:r>
    </w:p>
    <w:p w14:paraId="00000002" w14:textId="77777777" w:rsidR="008C0EA5" w:rsidRDefault="008C0EA5">
      <w:pPr>
        <w:jc w:val="center"/>
        <w:rPr>
          <w:sz w:val="24"/>
          <w:szCs w:val="24"/>
        </w:rPr>
      </w:pPr>
    </w:p>
    <w:p w14:paraId="00000003" w14:textId="77777777" w:rsidR="008C0EA5" w:rsidRDefault="005668CF">
      <w:pPr>
        <w:jc w:val="center"/>
        <w:rPr>
          <w:sz w:val="24"/>
          <w:szCs w:val="24"/>
        </w:rPr>
      </w:pPr>
      <w:r>
        <w:rPr>
          <w:color w:val="000000"/>
          <w:sz w:val="24"/>
          <w:szCs w:val="24"/>
        </w:rPr>
        <w:t>Established 1971</w:t>
      </w:r>
      <w:r>
        <w:rPr>
          <w:color w:val="000000"/>
          <w:sz w:val="24"/>
          <w:szCs w:val="24"/>
          <w:highlight w:val="yellow"/>
        </w:rPr>
        <w:t xml:space="preserve"> </w:t>
      </w:r>
    </w:p>
    <w:p w14:paraId="00000004" w14:textId="77777777" w:rsidR="008C0EA5" w:rsidRDefault="008C0EA5">
      <w:pPr>
        <w:jc w:val="both"/>
        <w:rPr>
          <w:b/>
          <w:color w:val="000000"/>
          <w:sz w:val="24"/>
          <w:szCs w:val="24"/>
        </w:rPr>
      </w:pPr>
    </w:p>
    <w:p w14:paraId="00000005" w14:textId="77777777" w:rsidR="008C0EA5" w:rsidRDefault="005668CF">
      <w:pPr>
        <w:jc w:val="both"/>
        <w:rPr>
          <w:b/>
          <w:color w:val="000000"/>
          <w:sz w:val="24"/>
          <w:szCs w:val="24"/>
        </w:rPr>
      </w:pPr>
      <w:r>
        <w:rPr>
          <w:b/>
          <w:color w:val="000000"/>
          <w:sz w:val="24"/>
          <w:szCs w:val="24"/>
        </w:rPr>
        <w:t>ARTICLE I:            </w:t>
      </w:r>
      <w:r>
        <w:rPr>
          <w:b/>
          <w:color w:val="000000"/>
          <w:sz w:val="24"/>
          <w:szCs w:val="24"/>
        </w:rPr>
        <w:tab/>
        <w:t>NAME</w:t>
      </w:r>
    </w:p>
    <w:p w14:paraId="00000006" w14:textId="77777777" w:rsidR="008C0EA5" w:rsidRDefault="008C0EA5">
      <w:pPr>
        <w:jc w:val="both"/>
        <w:rPr>
          <w:sz w:val="24"/>
          <w:szCs w:val="24"/>
        </w:rPr>
      </w:pPr>
    </w:p>
    <w:p w14:paraId="00000007" w14:textId="77777777" w:rsidR="008C0EA5" w:rsidRDefault="005668CF">
      <w:pPr>
        <w:jc w:val="both"/>
        <w:rPr>
          <w:color w:val="000000"/>
          <w:sz w:val="24"/>
          <w:szCs w:val="24"/>
        </w:rPr>
      </w:pPr>
      <w:r>
        <w:rPr>
          <w:color w:val="000000"/>
          <w:sz w:val="24"/>
          <w:szCs w:val="24"/>
        </w:rPr>
        <w:t>The name of this organization shall be the Black United Body, hereinafter referred to as "B.</w:t>
      </w:r>
      <w:proofErr w:type="gramStart"/>
      <w:r>
        <w:rPr>
          <w:color w:val="000000"/>
          <w:sz w:val="24"/>
          <w:szCs w:val="24"/>
        </w:rPr>
        <w:t>U.B</w:t>
      </w:r>
      <w:proofErr w:type="gramEnd"/>
      <w:r>
        <w:rPr>
          <w:color w:val="000000"/>
          <w:sz w:val="24"/>
          <w:szCs w:val="24"/>
        </w:rPr>
        <w:t>”.  </w:t>
      </w:r>
    </w:p>
    <w:p w14:paraId="00000008" w14:textId="77777777" w:rsidR="008C0EA5" w:rsidRDefault="008C0EA5">
      <w:pPr>
        <w:jc w:val="both"/>
        <w:rPr>
          <w:color w:val="000000"/>
          <w:sz w:val="24"/>
          <w:szCs w:val="24"/>
        </w:rPr>
      </w:pPr>
    </w:p>
    <w:p w14:paraId="00000009" w14:textId="77777777" w:rsidR="008C0EA5" w:rsidRDefault="005668CF">
      <w:pPr>
        <w:jc w:val="both"/>
        <w:rPr>
          <w:b/>
          <w:color w:val="000000"/>
          <w:sz w:val="24"/>
          <w:szCs w:val="24"/>
        </w:rPr>
      </w:pPr>
      <w:r>
        <w:rPr>
          <w:b/>
          <w:color w:val="000000"/>
          <w:sz w:val="24"/>
          <w:szCs w:val="24"/>
        </w:rPr>
        <w:t>ARTICLE II:           </w:t>
      </w:r>
      <w:r>
        <w:rPr>
          <w:b/>
          <w:color w:val="000000"/>
          <w:sz w:val="24"/>
          <w:szCs w:val="24"/>
        </w:rPr>
        <w:tab/>
        <w:t>PURPOSE</w:t>
      </w:r>
    </w:p>
    <w:p w14:paraId="0000000A" w14:textId="77777777" w:rsidR="008C0EA5" w:rsidRDefault="008C0EA5">
      <w:pPr>
        <w:jc w:val="both"/>
        <w:rPr>
          <w:sz w:val="24"/>
          <w:szCs w:val="24"/>
        </w:rPr>
      </w:pPr>
    </w:p>
    <w:p w14:paraId="0000000B" w14:textId="77777777" w:rsidR="008C0EA5" w:rsidRDefault="005668CF">
      <w:pPr>
        <w:jc w:val="both"/>
        <w:rPr>
          <w:sz w:val="24"/>
          <w:szCs w:val="24"/>
        </w:rPr>
      </w:pPr>
      <w:r>
        <w:rPr>
          <w:color w:val="000000"/>
          <w:sz w:val="24"/>
          <w:szCs w:val="24"/>
        </w:rPr>
        <w:t>The purpose of B.U.B is to celebrate, educate and promote the black culture on and off campus.  Additionally, B.U.B will promote retention and academic success for Black and African American Students. We are dedicated to diversity and cultural awareness by</w:t>
      </w:r>
      <w:r>
        <w:rPr>
          <w:color w:val="000000"/>
          <w:sz w:val="24"/>
          <w:szCs w:val="24"/>
        </w:rPr>
        <w:t xml:space="preserve"> promoting open dialogue between Black students and the entire Bentley community. We will spread awareness through social events, educational gatherings, collaboration with other organizations on campus and meetings with Staff and Faculty on campus. </w:t>
      </w:r>
    </w:p>
    <w:p w14:paraId="0000000C" w14:textId="77777777" w:rsidR="008C0EA5" w:rsidRDefault="008C0EA5">
      <w:pPr>
        <w:jc w:val="both"/>
        <w:rPr>
          <w:sz w:val="24"/>
          <w:szCs w:val="24"/>
        </w:rPr>
      </w:pPr>
    </w:p>
    <w:p w14:paraId="0000000D" w14:textId="77777777" w:rsidR="008C0EA5" w:rsidRDefault="005668CF">
      <w:pPr>
        <w:jc w:val="both"/>
        <w:rPr>
          <w:b/>
          <w:color w:val="000000"/>
          <w:sz w:val="24"/>
          <w:szCs w:val="24"/>
        </w:rPr>
      </w:pPr>
      <w:r>
        <w:rPr>
          <w:b/>
          <w:color w:val="000000"/>
          <w:sz w:val="24"/>
          <w:szCs w:val="24"/>
        </w:rPr>
        <w:t>ARTI</w:t>
      </w:r>
      <w:r>
        <w:rPr>
          <w:b/>
          <w:color w:val="000000"/>
          <w:sz w:val="24"/>
          <w:szCs w:val="24"/>
        </w:rPr>
        <w:t>CLE III:</w:t>
      </w:r>
      <w:r>
        <w:rPr>
          <w:color w:val="000000"/>
          <w:sz w:val="24"/>
          <w:szCs w:val="24"/>
        </w:rPr>
        <w:t xml:space="preserve"> </w:t>
      </w:r>
      <w:r>
        <w:rPr>
          <w:b/>
          <w:color w:val="000000"/>
          <w:sz w:val="24"/>
          <w:szCs w:val="24"/>
        </w:rPr>
        <w:t>MEMBERSHIP</w:t>
      </w:r>
    </w:p>
    <w:p w14:paraId="0000000E" w14:textId="77777777" w:rsidR="008C0EA5" w:rsidRDefault="008C0EA5">
      <w:pPr>
        <w:jc w:val="both"/>
        <w:rPr>
          <w:sz w:val="24"/>
          <w:szCs w:val="24"/>
        </w:rPr>
      </w:pPr>
    </w:p>
    <w:p w14:paraId="0000000F" w14:textId="77777777" w:rsidR="008C0EA5" w:rsidRDefault="005668CF">
      <w:pPr>
        <w:ind w:firstLine="720"/>
        <w:jc w:val="both"/>
        <w:rPr>
          <w:color w:val="000000"/>
          <w:sz w:val="24"/>
          <w:szCs w:val="24"/>
          <w:u w:val="single"/>
        </w:rPr>
      </w:pPr>
      <w:r>
        <w:rPr>
          <w:color w:val="000000"/>
          <w:sz w:val="24"/>
          <w:szCs w:val="24"/>
          <w:u w:val="single"/>
        </w:rPr>
        <w:t>Section A:    </w:t>
      </w:r>
      <w:r>
        <w:rPr>
          <w:color w:val="000000"/>
          <w:sz w:val="24"/>
          <w:szCs w:val="24"/>
          <w:u w:val="single"/>
        </w:rPr>
        <w:tab/>
        <w:t>Eligibility</w:t>
      </w:r>
    </w:p>
    <w:p w14:paraId="00000010" w14:textId="77777777" w:rsidR="008C0EA5" w:rsidRDefault="005668CF">
      <w:pPr>
        <w:ind w:left="720"/>
        <w:jc w:val="both"/>
        <w:rPr>
          <w:color w:val="000000"/>
          <w:sz w:val="24"/>
          <w:szCs w:val="24"/>
        </w:rPr>
      </w:pPr>
      <w:r>
        <w:rPr>
          <w:color w:val="000000"/>
          <w:sz w:val="24"/>
          <w:szCs w:val="24"/>
        </w:rPr>
        <w:t>Membership in B.U.B will be available to all students at Bentley University. In order to be considered a member, one must attend at least one general body meeting and one additional event each semester.</w:t>
      </w:r>
    </w:p>
    <w:p w14:paraId="00000011" w14:textId="77777777" w:rsidR="008C0EA5" w:rsidRDefault="008C0EA5">
      <w:pPr>
        <w:jc w:val="both"/>
        <w:rPr>
          <w:sz w:val="24"/>
          <w:szCs w:val="24"/>
        </w:rPr>
      </w:pPr>
    </w:p>
    <w:p w14:paraId="00000012" w14:textId="77777777" w:rsidR="008C0EA5" w:rsidRDefault="005668CF">
      <w:pPr>
        <w:ind w:firstLine="720"/>
        <w:jc w:val="both"/>
        <w:rPr>
          <w:sz w:val="24"/>
          <w:szCs w:val="24"/>
        </w:rPr>
      </w:pPr>
      <w:r>
        <w:rPr>
          <w:color w:val="000000"/>
          <w:sz w:val="24"/>
          <w:szCs w:val="24"/>
          <w:u w:val="single"/>
        </w:rPr>
        <w:t>Sect</w:t>
      </w:r>
      <w:r>
        <w:rPr>
          <w:color w:val="000000"/>
          <w:sz w:val="24"/>
          <w:szCs w:val="24"/>
          <w:u w:val="single"/>
        </w:rPr>
        <w:t>ion B:    </w:t>
      </w:r>
      <w:r>
        <w:rPr>
          <w:color w:val="000000"/>
          <w:sz w:val="24"/>
          <w:szCs w:val="24"/>
          <w:u w:val="single"/>
        </w:rPr>
        <w:tab/>
        <w:t>Restrictions</w:t>
      </w:r>
    </w:p>
    <w:p w14:paraId="00000013" w14:textId="77777777" w:rsidR="008C0EA5" w:rsidRDefault="005668CF">
      <w:pPr>
        <w:ind w:left="720"/>
        <w:jc w:val="both"/>
        <w:rPr>
          <w:color w:val="000000"/>
          <w:sz w:val="24"/>
          <w:szCs w:val="24"/>
        </w:rPr>
      </w:pPr>
      <w:r>
        <w:rPr>
          <w:color w:val="000000"/>
          <w:sz w:val="24"/>
          <w:szCs w:val="24"/>
        </w:rPr>
        <w:t>No individual shall be denied membership to B.U.B on the basis of race, gender, sexual orientation, age, religion, national or ethnic origin, handicap, or disability. B.U.B shall not discriminate against any member.</w:t>
      </w:r>
    </w:p>
    <w:p w14:paraId="00000014" w14:textId="77777777" w:rsidR="008C0EA5" w:rsidRDefault="008C0EA5">
      <w:pPr>
        <w:jc w:val="both"/>
        <w:rPr>
          <w:sz w:val="24"/>
          <w:szCs w:val="24"/>
        </w:rPr>
      </w:pPr>
    </w:p>
    <w:p w14:paraId="00000015" w14:textId="77777777" w:rsidR="008C0EA5" w:rsidRDefault="005668CF">
      <w:pPr>
        <w:ind w:firstLine="720"/>
        <w:jc w:val="both"/>
        <w:rPr>
          <w:sz w:val="24"/>
          <w:szCs w:val="24"/>
        </w:rPr>
      </w:pPr>
      <w:r>
        <w:rPr>
          <w:color w:val="000000"/>
          <w:sz w:val="24"/>
          <w:szCs w:val="24"/>
          <w:u w:val="single"/>
        </w:rPr>
        <w:t>Section C:    </w:t>
      </w:r>
      <w:r>
        <w:rPr>
          <w:color w:val="000000"/>
          <w:sz w:val="24"/>
          <w:szCs w:val="24"/>
          <w:u w:val="single"/>
        </w:rPr>
        <w:tab/>
      </w:r>
      <w:r>
        <w:rPr>
          <w:color w:val="000000"/>
          <w:sz w:val="24"/>
          <w:szCs w:val="24"/>
          <w:u w:val="single"/>
        </w:rPr>
        <w:t>Permission to Vote</w:t>
      </w:r>
    </w:p>
    <w:p w14:paraId="00000016" w14:textId="77777777" w:rsidR="008C0EA5" w:rsidRDefault="005668CF">
      <w:pPr>
        <w:ind w:left="720"/>
        <w:jc w:val="both"/>
        <w:rPr>
          <w:color w:val="000000"/>
          <w:sz w:val="24"/>
          <w:szCs w:val="24"/>
        </w:rPr>
      </w:pPr>
      <w:r>
        <w:rPr>
          <w:color w:val="000000"/>
          <w:sz w:val="24"/>
          <w:szCs w:val="24"/>
        </w:rPr>
        <w:t xml:space="preserve">Only Members who have no more than two unexcused absences shall be permitted to vote. </w:t>
      </w:r>
    </w:p>
    <w:p w14:paraId="00000017" w14:textId="77777777" w:rsidR="008C0EA5" w:rsidRDefault="008C0EA5">
      <w:pPr>
        <w:jc w:val="both"/>
        <w:rPr>
          <w:sz w:val="24"/>
          <w:szCs w:val="24"/>
        </w:rPr>
      </w:pPr>
    </w:p>
    <w:p w14:paraId="00000018" w14:textId="77777777" w:rsidR="008C0EA5" w:rsidRDefault="005668CF">
      <w:pPr>
        <w:jc w:val="both"/>
        <w:rPr>
          <w:b/>
          <w:color w:val="000000"/>
          <w:sz w:val="24"/>
          <w:szCs w:val="24"/>
        </w:rPr>
      </w:pPr>
      <w:r>
        <w:rPr>
          <w:b/>
          <w:color w:val="000000"/>
          <w:sz w:val="24"/>
          <w:szCs w:val="24"/>
        </w:rPr>
        <w:t>ARTICLE IV:          </w:t>
      </w:r>
      <w:r>
        <w:rPr>
          <w:b/>
          <w:color w:val="000000"/>
          <w:sz w:val="24"/>
          <w:szCs w:val="24"/>
        </w:rPr>
        <w:tab/>
        <w:t>EXECUTIVE BOARD</w:t>
      </w:r>
    </w:p>
    <w:p w14:paraId="00000019" w14:textId="77777777" w:rsidR="008C0EA5" w:rsidRDefault="008C0EA5">
      <w:pPr>
        <w:jc w:val="both"/>
        <w:rPr>
          <w:sz w:val="24"/>
          <w:szCs w:val="24"/>
        </w:rPr>
      </w:pPr>
    </w:p>
    <w:p w14:paraId="0000001A" w14:textId="77777777" w:rsidR="008C0EA5" w:rsidRDefault="005668CF">
      <w:pPr>
        <w:ind w:firstLine="720"/>
        <w:jc w:val="both"/>
        <w:rPr>
          <w:sz w:val="24"/>
          <w:szCs w:val="24"/>
        </w:rPr>
      </w:pPr>
      <w:r>
        <w:rPr>
          <w:color w:val="000000"/>
          <w:sz w:val="24"/>
          <w:szCs w:val="24"/>
          <w:u w:val="single"/>
        </w:rPr>
        <w:t>Section A:    </w:t>
      </w:r>
      <w:r>
        <w:rPr>
          <w:color w:val="000000"/>
          <w:sz w:val="24"/>
          <w:szCs w:val="24"/>
          <w:u w:val="single"/>
        </w:rPr>
        <w:tab/>
        <w:t>Purpose and Authority</w:t>
      </w:r>
    </w:p>
    <w:p w14:paraId="0000001B" w14:textId="77777777" w:rsidR="008C0EA5" w:rsidRDefault="005668CF">
      <w:pPr>
        <w:ind w:left="720"/>
        <w:jc w:val="both"/>
        <w:rPr>
          <w:color w:val="000000"/>
          <w:sz w:val="24"/>
          <w:szCs w:val="24"/>
        </w:rPr>
      </w:pPr>
      <w:r>
        <w:rPr>
          <w:color w:val="000000"/>
          <w:sz w:val="24"/>
          <w:szCs w:val="24"/>
        </w:rPr>
        <w:t>The Executive Board shall be the governing body of B.U.B. The Executive Board shall be responsible for establishing and carrying out the policies, events, and activities of B.U.B, and for the allocation of all B.U.B funds. The Executive Board shall also be</w:t>
      </w:r>
      <w:r>
        <w:rPr>
          <w:color w:val="000000"/>
          <w:sz w:val="24"/>
          <w:szCs w:val="24"/>
        </w:rPr>
        <w:t xml:space="preserve"> responsible for selecting an advisor to B.U.B in the event of a vacancy. </w:t>
      </w:r>
    </w:p>
    <w:p w14:paraId="0000001C" w14:textId="77777777" w:rsidR="008C0EA5" w:rsidRDefault="008C0EA5">
      <w:pPr>
        <w:ind w:left="720"/>
        <w:jc w:val="both"/>
        <w:rPr>
          <w:sz w:val="24"/>
          <w:szCs w:val="24"/>
        </w:rPr>
      </w:pPr>
    </w:p>
    <w:p w14:paraId="0000001D" w14:textId="77777777" w:rsidR="008C0EA5" w:rsidRDefault="005668CF">
      <w:pPr>
        <w:ind w:firstLine="720"/>
        <w:jc w:val="both"/>
        <w:rPr>
          <w:sz w:val="24"/>
          <w:szCs w:val="24"/>
        </w:rPr>
      </w:pPr>
      <w:r>
        <w:rPr>
          <w:color w:val="000000"/>
          <w:sz w:val="24"/>
          <w:szCs w:val="24"/>
          <w:u w:val="single"/>
        </w:rPr>
        <w:t>Section B:    </w:t>
      </w:r>
      <w:r>
        <w:rPr>
          <w:color w:val="000000"/>
          <w:sz w:val="24"/>
          <w:szCs w:val="24"/>
          <w:u w:val="single"/>
        </w:rPr>
        <w:tab/>
        <w:t>Composition</w:t>
      </w:r>
    </w:p>
    <w:p w14:paraId="0000001E" w14:textId="77777777" w:rsidR="008C0EA5" w:rsidRDefault="005668CF">
      <w:pPr>
        <w:ind w:left="720"/>
        <w:jc w:val="both"/>
        <w:rPr>
          <w:color w:val="000000"/>
          <w:sz w:val="24"/>
          <w:szCs w:val="24"/>
        </w:rPr>
      </w:pPr>
      <w:r>
        <w:rPr>
          <w:color w:val="000000"/>
          <w:sz w:val="24"/>
          <w:szCs w:val="24"/>
        </w:rPr>
        <w:t xml:space="preserve">There shall be six (6) Executive Board positions: President, Vice President, Secretary, Treasurer, Public Relations Chair, and Fashion Show Director and </w:t>
      </w:r>
      <w:r>
        <w:rPr>
          <w:color w:val="000000"/>
          <w:sz w:val="24"/>
          <w:szCs w:val="24"/>
        </w:rPr>
        <w:t>Assistant Director. B.U.B. will also have joint committees under the Executive Board consisting of an operations committee which will report to the Vice President, Public Relations Committee that will report to the Public Relations Chair and a Fashion Show</w:t>
      </w:r>
      <w:r>
        <w:rPr>
          <w:color w:val="000000"/>
          <w:sz w:val="24"/>
          <w:szCs w:val="24"/>
        </w:rPr>
        <w:t xml:space="preserve"> Committee that will </w:t>
      </w:r>
      <w:r>
        <w:rPr>
          <w:color w:val="000000"/>
          <w:sz w:val="24"/>
          <w:szCs w:val="24"/>
        </w:rPr>
        <w:lastRenderedPageBreak/>
        <w:t xml:space="preserve">report to the Fashion Show Chair. The advisor shall serve as </w:t>
      </w:r>
      <w:proofErr w:type="gramStart"/>
      <w:r>
        <w:rPr>
          <w:color w:val="000000"/>
          <w:sz w:val="24"/>
          <w:szCs w:val="24"/>
        </w:rPr>
        <w:t>an ex-officio</w:t>
      </w:r>
      <w:proofErr w:type="gramEnd"/>
      <w:r>
        <w:rPr>
          <w:color w:val="000000"/>
          <w:sz w:val="24"/>
          <w:szCs w:val="24"/>
        </w:rPr>
        <w:t xml:space="preserve"> (non-voting) member of the Executive Board.</w:t>
      </w:r>
    </w:p>
    <w:p w14:paraId="0000001F" w14:textId="77777777" w:rsidR="008C0EA5" w:rsidRDefault="008C0EA5">
      <w:pPr>
        <w:ind w:left="720"/>
        <w:jc w:val="both"/>
        <w:rPr>
          <w:sz w:val="24"/>
          <w:szCs w:val="24"/>
        </w:rPr>
      </w:pPr>
    </w:p>
    <w:p w14:paraId="00000020" w14:textId="77777777" w:rsidR="008C0EA5" w:rsidRDefault="005668CF">
      <w:pPr>
        <w:ind w:firstLine="720"/>
        <w:jc w:val="both"/>
        <w:rPr>
          <w:sz w:val="24"/>
          <w:szCs w:val="24"/>
        </w:rPr>
      </w:pPr>
      <w:r>
        <w:rPr>
          <w:color w:val="000000"/>
          <w:sz w:val="24"/>
          <w:szCs w:val="24"/>
          <w:u w:val="single"/>
        </w:rPr>
        <w:t>Section C:    </w:t>
      </w:r>
      <w:r>
        <w:rPr>
          <w:color w:val="000000"/>
          <w:sz w:val="24"/>
          <w:szCs w:val="24"/>
          <w:u w:val="single"/>
        </w:rPr>
        <w:tab/>
        <w:t>Qualifications</w:t>
      </w:r>
    </w:p>
    <w:p w14:paraId="00000021" w14:textId="77777777" w:rsidR="008C0EA5" w:rsidRDefault="005668CF">
      <w:pPr>
        <w:ind w:left="720"/>
        <w:jc w:val="both"/>
        <w:rPr>
          <w:color w:val="000000"/>
          <w:sz w:val="24"/>
          <w:szCs w:val="24"/>
        </w:rPr>
      </w:pPr>
      <w:r>
        <w:rPr>
          <w:color w:val="000000"/>
          <w:sz w:val="24"/>
          <w:szCs w:val="24"/>
        </w:rPr>
        <w:t xml:space="preserve">Executive Board members must represent B.U.B at all times and have the organizations </w:t>
      </w:r>
      <w:r>
        <w:rPr>
          <w:color w:val="000000"/>
          <w:sz w:val="24"/>
          <w:szCs w:val="24"/>
        </w:rPr>
        <w:t xml:space="preserve">interest in mind at all times. They must not have more than two (2) unexcused absences from meetings and events.  Officers must meet all qualifications set forth by Bentley University for status as a student organization officer and must maintain a GPA of </w:t>
      </w:r>
      <w:r>
        <w:rPr>
          <w:color w:val="000000"/>
          <w:sz w:val="24"/>
          <w:szCs w:val="24"/>
        </w:rPr>
        <w:t xml:space="preserve">2.0 or higher. </w:t>
      </w:r>
    </w:p>
    <w:p w14:paraId="00000022" w14:textId="77777777" w:rsidR="008C0EA5" w:rsidRDefault="008C0EA5">
      <w:pPr>
        <w:ind w:left="720"/>
        <w:jc w:val="both"/>
        <w:rPr>
          <w:sz w:val="24"/>
          <w:szCs w:val="24"/>
        </w:rPr>
      </w:pPr>
    </w:p>
    <w:p w14:paraId="00000023" w14:textId="77777777" w:rsidR="008C0EA5" w:rsidRDefault="005668CF">
      <w:pPr>
        <w:ind w:firstLine="720"/>
        <w:jc w:val="both"/>
        <w:rPr>
          <w:sz w:val="24"/>
          <w:szCs w:val="24"/>
        </w:rPr>
      </w:pPr>
      <w:r>
        <w:rPr>
          <w:color w:val="000000"/>
          <w:sz w:val="24"/>
          <w:szCs w:val="24"/>
          <w:u w:val="single"/>
        </w:rPr>
        <w:t>Section D:    </w:t>
      </w:r>
      <w:r>
        <w:rPr>
          <w:color w:val="000000"/>
          <w:sz w:val="24"/>
          <w:szCs w:val="24"/>
          <w:u w:val="single"/>
        </w:rPr>
        <w:tab/>
        <w:t>Meetings of the Executive Board</w:t>
      </w:r>
    </w:p>
    <w:p w14:paraId="00000024" w14:textId="77777777" w:rsidR="008C0EA5" w:rsidRDefault="005668CF">
      <w:pPr>
        <w:ind w:left="720"/>
        <w:jc w:val="both"/>
        <w:rPr>
          <w:color w:val="000000"/>
          <w:sz w:val="24"/>
          <w:szCs w:val="24"/>
        </w:rPr>
      </w:pPr>
      <w:r>
        <w:rPr>
          <w:color w:val="000000"/>
          <w:sz w:val="24"/>
          <w:szCs w:val="24"/>
        </w:rPr>
        <w:t>The quorum for meetings of the Executive Board shall be no less than two-thirds (2/3) of the Executive Board, exclusive of the advisor. Meetings of the Executive Board shall ordinarily be open</w:t>
      </w:r>
      <w:r>
        <w:rPr>
          <w:color w:val="000000"/>
          <w:sz w:val="24"/>
          <w:szCs w:val="24"/>
        </w:rPr>
        <w:t xml:space="preserve"> to observation by all committee members of B.U.B. When discussing confidential matters, the Executive Board may call executive meetings and limit attendance to itself and individuals which it chooses to invite, provided that twenty-four (24) </w:t>
      </w:r>
      <w:proofErr w:type="spellStart"/>
      <w:r>
        <w:rPr>
          <w:color w:val="000000"/>
          <w:sz w:val="24"/>
          <w:szCs w:val="24"/>
        </w:rPr>
        <w:t>hours notice</w:t>
      </w:r>
      <w:proofErr w:type="spellEnd"/>
      <w:r>
        <w:rPr>
          <w:color w:val="000000"/>
          <w:sz w:val="24"/>
          <w:szCs w:val="24"/>
        </w:rPr>
        <w:t xml:space="preserve"> </w:t>
      </w:r>
      <w:r>
        <w:rPr>
          <w:color w:val="000000"/>
          <w:sz w:val="24"/>
          <w:szCs w:val="24"/>
        </w:rPr>
        <w:t xml:space="preserve">is given.  More than 3 unexcused </w:t>
      </w:r>
      <w:proofErr w:type="spellStart"/>
      <w:r>
        <w:rPr>
          <w:color w:val="000000"/>
          <w:sz w:val="24"/>
          <w:szCs w:val="24"/>
        </w:rPr>
        <w:t>tardies</w:t>
      </w:r>
      <w:proofErr w:type="spellEnd"/>
      <w:r>
        <w:rPr>
          <w:color w:val="000000"/>
          <w:sz w:val="24"/>
          <w:szCs w:val="24"/>
        </w:rPr>
        <w:t xml:space="preserve"> to required meetings is equivalent to one unexcused absence. In the event that a member has more than two unexplained absences, the then President has the authority to take necessary action. </w:t>
      </w:r>
    </w:p>
    <w:p w14:paraId="00000025" w14:textId="77777777" w:rsidR="008C0EA5" w:rsidRDefault="008C0EA5">
      <w:pPr>
        <w:ind w:left="720"/>
        <w:jc w:val="both"/>
        <w:rPr>
          <w:sz w:val="24"/>
          <w:szCs w:val="24"/>
        </w:rPr>
      </w:pPr>
    </w:p>
    <w:p w14:paraId="00000026" w14:textId="77777777" w:rsidR="008C0EA5" w:rsidRDefault="005668CF">
      <w:pPr>
        <w:ind w:firstLine="720"/>
        <w:jc w:val="both"/>
        <w:rPr>
          <w:color w:val="000000"/>
          <w:sz w:val="24"/>
          <w:szCs w:val="24"/>
          <w:u w:val="single"/>
        </w:rPr>
      </w:pPr>
      <w:r>
        <w:rPr>
          <w:color w:val="000000"/>
          <w:sz w:val="24"/>
          <w:szCs w:val="24"/>
          <w:u w:val="single"/>
        </w:rPr>
        <w:t>Section E:    </w:t>
      </w:r>
      <w:r>
        <w:rPr>
          <w:color w:val="000000"/>
          <w:sz w:val="24"/>
          <w:szCs w:val="24"/>
          <w:u w:val="single"/>
        </w:rPr>
        <w:tab/>
        <w:t>Duties</w:t>
      </w:r>
    </w:p>
    <w:p w14:paraId="00000027" w14:textId="77777777" w:rsidR="008C0EA5" w:rsidRDefault="005668CF">
      <w:pPr>
        <w:numPr>
          <w:ilvl w:val="0"/>
          <w:numId w:val="2"/>
        </w:numPr>
        <w:pBdr>
          <w:top w:val="nil"/>
          <w:left w:val="nil"/>
          <w:bottom w:val="nil"/>
          <w:right w:val="nil"/>
          <w:between w:val="nil"/>
        </w:pBdr>
        <w:jc w:val="both"/>
        <w:rPr>
          <w:sz w:val="24"/>
          <w:szCs w:val="24"/>
        </w:rPr>
      </w:pPr>
      <w:r>
        <w:rPr>
          <w:color w:val="000000"/>
          <w:sz w:val="24"/>
          <w:szCs w:val="24"/>
        </w:rPr>
        <w:t>The President shall:</w:t>
      </w:r>
    </w:p>
    <w:p w14:paraId="00000028"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Preside over all meetings</w:t>
      </w:r>
    </w:p>
    <w:p w14:paraId="00000029"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Act on behalf of the B.U.B when matters require immediate attention</w:t>
      </w:r>
    </w:p>
    <w:p w14:paraId="0000002A"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Have the power to interpret and carry out provisions of the Constitution</w:t>
      </w:r>
    </w:p>
    <w:p w14:paraId="0000002B"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Meet bi-monthly with Advisor</w:t>
      </w:r>
    </w:p>
    <w:p w14:paraId="0000002C"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Attends external meetings to represent B.U.B</w:t>
      </w:r>
    </w:p>
    <w:p w14:paraId="0000002D"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Works with VP to come up with meeting agenda</w:t>
      </w:r>
    </w:p>
    <w:p w14:paraId="0000002E"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Oversees Annual Fashion Show</w:t>
      </w:r>
    </w:p>
    <w:p w14:paraId="0000002F"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Oversee members of E-board</w:t>
      </w:r>
    </w:p>
    <w:p w14:paraId="00000030" w14:textId="77777777" w:rsidR="008C0EA5" w:rsidRDefault="008C0EA5">
      <w:pPr>
        <w:rPr>
          <w:sz w:val="24"/>
          <w:szCs w:val="24"/>
        </w:rPr>
      </w:pPr>
    </w:p>
    <w:p w14:paraId="00000031" w14:textId="77777777" w:rsidR="008C0EA5" w:rsidRDefault="005668CF">
      <w:pPr>
        <w:numPr>
          <w:ilvl w:val="0"/>
          <w:numId w:val="2"/>
        </w:numPr>
        <w:pBdr>
          <w:top w:val="nil"/>
          <w:left w:val="nil"/>
          <w:bottom w:val="nil"/>
          <w:right w:val="nil"/>
          <w:between w:val="nil"/>
        </w:pBdr>
        <w:jc w:val="both"/>
        <w:rPr>
          <w:sz w:val="24"/>
          <w:szCs w:val="24"/>
        </w:rPr>
      </w:pPr>
      <w:r>
        <w:rPr>
          <w:color w:val="000000"/>
          <w:sz w:val="24"/>
          <w:szCs w:val="24"/>
        </w:rPr>
        <w:t>The Vice President shall:</w:t>
      </w:r>
    </w:p>
    <w:p w14:paraId="00000032"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Preside over meetings in the absence of the President</w:t>
      </w:r>
    </w:p>
    <w:p w14:paraId="00000033"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Assist the President with his</w:t>
      </w:r>
      <w:r>
        <w:rPr>
          <w:color w:val="000000"/>
          <w:sz w:val="24"/>
          <w:szCs w:val="24"/>
        </w:rPr>
        <w:t>/her responsibilities</w:t>
      </w:r>
    </w:p>
    <w:p w14:paraId="00000034"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Act on behalf of the B.U.B when matters require immediate attention and the President is absent.</w:t>
      </w:r>
    </w:p>
    <w:p w14:paraId="00000035"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Works with President to create meeting Agenda</w:t>
      </w:r>
    </w:p>
    <w:p w14:paraId="00000036"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Inputs and records events through the EMS event booking system</w:t>
      </w:r>
    </w:p>
    <w:p w14:paraId="00000037"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Oversee the Operations commi</w:t>
      </w:r>
      <w:r>
        <w:rPr>
          <w:color w:val="000000"/>
          <w:sz w:val="24"/>
          <w:szCs w:val="24"/>
        </w:rPr>
        <w:t>ttee.</w:t>
      </w:r>
    </w:p>
    <w:p w14:paraId="00000038" w14:textId="77777777" w:rsidR="008C0EA5" w:rsidRDefault="008C0EA5">
      <w:pPr>
        <w:rPr>
          <w:sz w:val="24"/>
          <w:szCs w:val="24"/>
        </w:rPr>
      </w:pPr>
    </w:p>
    <w:p w14:paraId="00000039" w14:textId="77777777" w:rsidR="008C0EA5" w:rsidRDefault="005668CF">
      <w:pPr>
        <w:numPr>
          <w:ilvl w:val="0"/>
          <w:numId w:val="2"/>
        </w:numPr>
        <w:pBdr>
          <w:top w:val="nil"/>
          <w:left w:val="nil"/>
          <w:bottom w:val="nil"/>
          <w:right w:val="nil"/>
          <w:between w:val="nil"/>
        </w:pBdr>
        <w:jc w:val="both"/>
        <w:rPr>
          <w:sz w:val="24"/>
          <w:szCs w:val="24"/>
        </w:rPr>
      </w:pPr>
      <w:r>
        <w:rPr>
          <w:color w:val="000000"/>
          <w:sz w:val="24"/>
          <w:szCs w:val="24"/>
        </w:rPr>
        <w:t>The Secretary shall:</w:t>
      </w:r>
    </w:p>
    <w:p w14:paraId="0000003A"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Organize an e-mail list of all members</w:t>
      </w:r>
    </w:p>
    <w:p w14:paraId="0000003B"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Contact members prior to the meetings</w:t>
      </w:r>
    </w:p>
    <w:p w14:paraId="0000003C"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Take attendance at all meetings</w:t>
      </w:r>
    </w:p>
    <w:p w14:paraId="0000003D"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Record and disperse the minutes of all meetings</w:t>
      </w:r>
    </w:p>
    <w:p w14:paraId="0000003E"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Keep a record of events</w:t>
      </w:r>
    </w:p>
    <w:p w14:paraId="0000003F"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lastRenderedPageBreak/>
        <w:t>Send out e-mail communications to members for various events</w:t>
      </w:r>
    </w:p>
    <w:p w14:paraId="00000040"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Invite all attendees to meetings and events</w:t>
      </w:r>
    </w:p>
    <w:p w14:paraId="00000041" w14:textId="77777777" w:rsidR="008C0EA5" w:rsidRDefault="008C0EA5">
      <w:pPr>
        <w:jc w:val="both"/>
        <w:rPr>
          <w:sz w:val="24"/>
          <w:szCs w:val="24"/>
        </w:rPr>
      </w:pPr>
    </w:p>
    <w:p w14:paraId="00000042" w14:textId="77777777" w:rsidR="008C0EA5" w:rsidRDefault="005668CF">
      <w:pPr>
        <w:numPr>
          <w:ilvl w:val="0"/>
          <w:numId w:val="2"/>
        </w:numPr>
        <w:pBdr>
          <w:top w:val="nil"/>
          <w:left w:val="nil"/>
          <w:bottom w:val="nil"/>
          <w:right w:val="nil"/>
          <w:between w:val="nil"/>
        </w:pBdr>
        <w:jc w:val="both"/>
        <w:rPr>
          <w:sz w:val="24"/>
          <w:szCs w:val="24"/>
        </w:rPr>
      </w:pPr>
      <w:r>
        <w:rPr>
          <w:color w:val="000000"/>
          <w:sz w:val="24"/>
          <w:szCs w:val="24"/>
        </w:rPr>
        <w:t>The Treasurer shall:</w:t>
      </w:r>
    </w:p>
    <w:p w14:paraId="00000043"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Have authority to conduct and execute financial matters with the approval of the Executive Board.</w:t>
      </w:r>
    </w:p>
    <w:p w14:paraId="00000044"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Perform and record all transact</w:t>
      </w:r>
      <w:r>
        <w:rPr>
          <w:color w:val="000000"/>
          <w:sz w:val="24"/>
          <w:szCs w:val="24"/>
        </w:rPr>
        <w:t>ions.</w:t>
      </w:r>
    </w:p>
    <w:p w14:paraId="00000045"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Abide by all regulations set forth by AIA</w:t>
      </w:r>
    </w:p>
    <w:p w14:paraId="00000046"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Keep records of funds and assets of B.U.B</w:t>
      </w:r>
    </w:p>
    <w:p w14:paraId="00000047" w14:textId="77777777" w:rsidR="008C0EA5" w:rsidRDefault="005668CF">
      <w:pPr>
        <w:numPr>
          <w:ilvl w:val="2"/>
          <w:numId w:val="2"/>
        </w:numPr>
        <w:pBdr>
          <w:top w:val="nil"/>
          <w:left w:val="nil"/>
          <w:bottom w:val="nil"/>
          <w:right w:val="nil"/>
          <w:between w:val="nil"/>
        </w:pBdr>
        <w:jc w:val="both"/>
        <w:rPr>
          <w:sz w:val="24"/>
          <w:szCs w:val="24"/>
        </w:rPr>
      </w:pPr>
      <w:r>
        <w:rPr>
          <w:color w:val="000000"/>
          <w:sz w:val="24"/>
          <w:szCs w:val="24"/>
        </w:rPr>
        <w:t>Keeps receipts</w:t>
      </w:r>
    </w:p>
    <w:p w14:paraId="00000048" w14:textId="77777777" w:rsidR="008C0EA5" w:rsidRDefault="005668CF">
      <w:pPr>
        <w:numPr>
          <w:ilvl w:val="2"/>
          <w:numId w:val="2"/>
        </w:numPr>
        <w:pBdr>
          <w:top w:val="nil"/>
          <w:left w:val="nil"/>
          <w:bottom w:val="nil"/>
          <w:right w:val="nil"/>
          <w:between w:val="nil"/>
        </w:pBdr>
        <w:jc w:val="both"/>
        <w:rPr>
          <w:sz w:val="24"/>
          <w:szCs w:val="24"/>
        </w:rPr>
      </w:pPr>
      <w:r>
        <w:rPr>
          <w:color w:val="000000"/>
          <w:sz w:val="24"/>
          <w:szCs w:val="24"/>
        </w:rPr>
        <w:t>Submits budgets</w:t>
      </w:r>
    </w:p>
    <w:p w14:paraId="00000049" w14:textId="77777777" w:rsidR="008C0EA5" w:rsidRDefault="008C0EA5">
      <w:pPr>
        <w:rPr>
          <w:sz w:val="24"/>
          <w:szCs w:val="24"/>
        </w:rPr>
      </w:pPr>
    </w:p>
    <w:p w14:paraId="0000004A" w14:textId="77777777" w:rsidR="008C0EA5" w:rsidRDefault="005668CF">
      <w:pPr>
        <w:numPr>
          <w:ilvl w:val="0"/>
          <w:numId w:val="2"/>
        </w:numPr>
        <w:pBdr>
          <w:top w:val="nil"/>
          <w:left w:val="nil"/>
          <w:bottom w:val="nil"/>
          <w:right w:val="nil"/>
          <w:between w:val="nil"/>
        </w:pBdr>
        <w:jc w:val="both"/>
        <w:rPr>
          <w:sz w:val="24"/>
          <w:szCs w:val="24"/>
        </w:rPr>
      </w:pPr>
      <w:r>
        <w:rPr>
          <w:color w:val="000000"/>
          <w:sz w:val="24"/>
          <w:szCs w:val="24"/>
        </w:rPr>
        <w:t>The Public Relations Officer shall:</w:t>
      </w:r>
    </w:p>
    <w:p w14:paraId="0000004B"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Maintain the B.U.B. web pages</w:t>
      </w:r>
    </w:p>
    <w:p w14:paraId="0000004C" w14:textId="77777777" w:rsidR="008C0EA5" w:rsidRDefault="005668CF">
      <w:pPr>
        <w:numPr>
          <w:ilvl w:val="2"/>
          <w:numId w:val="2"/>
        </w:numPr>
        <w:pBdr>
          <w:top w:val="nil"/>
          <w:left w:val="nil"/>
          <w:bottom w:val="nil"/>
          <w:right w:val="nil"/>
          <w:between w:val="nil"/>
        </w:pBdr>
        <w:jc w:val="both"/>
        <w:rPr>
          <w:sz w:val="24"/>
          <w:szCs w:val="24"/>
        </w:rPr>
      </w:pPr>
      <w:r>
        <w:rPr>
          <w:color w:val="000000"/>
          <w:sz w:val="24"/>
          <w:szCs w:val="24"/>
        </w:rPr>
        <w:t>Facebook</w:t>
      </w:r>
    </w:p>
    <w:p w14:paraId="0000004D" w14:textId="77777777" w:rsidR="008C0EA5" w:rsidRDefault="005668CF">
      <w:pPr>
        <w:numPr>
          <w:ilvl w:val="2"/>
          <w:numId w:val="2"/>
        </w:numPr>
        <w:pBdr>
          <w:top w:val="nil"/>
          <w:left w:val="nil"/>
          <w:bottom w:val="nil"/>
          <w:right w:val="nil"/>
          <w:between w:val="nil"/>
        </w:pBdr>
        <w:jc w:val="both"/>
        <w:rPr>
          <w:sz w:val="24"/>
          <w:szCs w:val="24"/>
        </w:rPr>
      </w:pPr>
      <w:r>
        <w:rPr>
          <w:color w:val="000000"/>
          <w:sz w:val="24"/>
          <w:szCs w:val="24"/>
        </w:rPr>
        <w:t xml:space="preserve">Instagram </w:t>
      </w:r>
    </w:p>
    <w:p w14:paraId="0000004E" w14:textId="77777777" w:rsidR="008C0EA5" w:rsidRDefault="005668CF">
      <w:pPr>
        <w:numPr>
          <w:ilvl w:val="2"/>
          <w:numId w:val="2"/>
        </w:numPr>
        <w:pBdr>
          <w:top w:val="nil"/>
          <w:left w:val="nil"/>
          <w:bottom w:val="nil"/>
          <w:right w:val="nil"/>
          <w:between w:val="nil"/>
        </w:pBdr>
        <w:jc w:val="both"/>
        <w:rPr>
          <w:sz w:val="24"/>
          <w:szCs w:val="24"/>
        </w:rPr>
      </w:pPr>
      <w:r>
        <w:rPr>
          <w:color w:val="000000"/>
          <w:sz w:val="24"/>
          <w:szCs w:val="24"/>
        </w:rPr>
        <w:t>Twitter</w:t>
      </w:r>
    </w:p>
    <w:p w14:paraId="0000004F" w14:textId="77777777" w:rsidR="008C0EA5" w:rsidRDefault="005668CF">
      <w:pPr>
        <w:numPr>
          <w:ilvl w:val="2"/>
          <w:numId w:val="2"/>
        </w:numPr>
        <w:pBdr>
          <w:top w:val="nil"/>
          <w:left w:val="nil"/>
          <w:bottom w:val="nil"/>
          <w:right w:val="nil"/>
          <w:between w:val="nil"/>
        </w:pBdr>
        <w:jc w:val="both"/>
        <w:rPr>
          <w:sz w:val="24"/>
          <w:szCs w:val="24"/>
        </w:rPr>
      </w:pPr>
      <w:r>
        <w:rPr>
          <w:color w:val="000000"/>
          <w:sz w:val="24"/>
          <w:szCs w:val="24"/>
        </w:rPr>
        <w:t xml:space="preserve">Other social media mediums </w:t>
      </w:r>
    </w:p>
    <w:p w14:paraId="00000050"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Maintain the B.U.B. scrapbook</w:t>
      </w:r>
    </w:p>
    <w:p w14:paraId="00000051"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Coordinate club promotional activities</w:t>
      </w:r>
    </w:p>
    <w:p w14:paraId="00000052"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Maintains relationships with other organizations and communicates with other campus organizations</w:t>
      </w:r>
    </w:p>
    <w:p w14:paraId="00000053"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 xml:space="preserve">Promotes events </w:t>
      </w:r>
    </w:p>
    <w:p w14:paraId="00000054" w14:textId="77777777" w:rsidR="008C0EA5" w:rsidRDefault="005668CF">
      <w:pPr>
        <w:numPr>
          <w:ilvl w:val="2"/>
          <w:numId w:val="2"/>
        </w:numPr>
        <w:pBdr>
          <w:top w:val="nil"/>
          <w:left w:val="nil"/>
          <w:bottom w:val="nil"/>
          <w:right w:val="nil"/>
          <w:between w:val="nil"/>
        </w:pBdr>
        <w:jc w:val="both"/>
        <w:rPr>
          <w:sz w:val="24"/>
          <w:szCs w:val="24"/>
        </w:rPr>
      </w:pPr>
      <w:r>
        <w:rPr>
          <w:color w:val="000000"/>
          <w:sz w:val="24"/>
          <w:szCs w:val="24"/>
        </w:rPr>
        <w:t>Create Posters and flyers</w:t>
      </w:r>
    </w:p>
    <w:p w14:paraId="00000055" w14:textId="77777777" w:rsidR="008C0EA5" w:rsidRDefault="005668CF">
      <w:pPr>
        <w:numPr>
          <w:ilvl w:val="2"/>
          <w:numId w:val="2"/>
        </w:numPr>
        <w:pBdr>
          <w:top w:val="nil"/>
          <w:left w:val="nil"/>
          <w:bottom w:val="nil"/>
          <w:right w:val="nil"/>
          <w:between w:val="nil"/>
        </w:pBdr>
        <w:jc w:val="both"/>
        <w:rPr>
          <w:sz w:val="24"/>
          <w:szCs w:val="24"/>
        </w:rPr>
      </w:pPr>
      <w:r>
        <w:rPr>
          <w:color w:val="000000"/>
          <w:sz w:val="24"/>
          <w:szCs w:val="24"/>
        </w:rPr>
        <w:t xml:space="preserve">Set up day and time to put up flyers </w:t>
      </w:r>
    </w:p>
    <w:p w14:paraId="00000056" w14:textId="77777777" w:rsidR="008C0EA5" w:rsidRDefault="008C0EA5">
      <w:pPr>
        <w:rPr>
          <w:sz w:val="24"/>
          <w:szCs w:val="24"/>
        </w:rPr>
      </w:pPr>
    </w:p>
    <w:p w14:paraId="00000057" w14:textId="77777777" w:rsidR="008C0EA5" w:rsidRDefault="005668CF">
      <w:pPr>
        <w:numPr>
          <w:ilvl w:val="0"/>
          <w:numId w:val="2"/>
        </w:numPr>
        <w:pBdr>
          <w:top w:val="nil"/>
          <w:left w:val="nil"/>
          <w:bottom w:val="nil"/>
          <w:right w:val="nil"/>
          <w:between w:val="nil"/>
        </w:pBdr>
        <w:jc w:val="both"/>
        <w:rPr>
          <w:sz w:val="24"/>
          <w:szCs w:val="24"/>
        </w:rPr>
      </w:pPr>
      <w:r>
        <w:rPr>
          <w:color w:val="000000"/>
          <w:sz w:val="24"/>
          <w:szCs w:val="24"/>
        </w:rPr>
        <w:t>The Fashion Show Director shall:</w:t>
      </w:r>
    </w:p>
    <w:p w14:paraId="00000058"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Oversee every aspect of the event from its conception to the final presentation</w:t>
      </w:r>
    </w:p>
    <w:p w14:paraId="00000059"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Choose, interview, and oversee fashion show committee members</w:t>
      </w:r>
    </w:p>
    <w:p w14:paraId="0000005A"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Lead fashion show committee meetings</w:t>
      </w:r>
    </w:p>
    <w:p w14:paraId="0000005B"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Keep the shows on track with scheduled outli</w:t>
      </w:r>
      <w:r>
        <w:rPr>
          <w:color w:val="000000"/>
          <w:sz w:val="24"/>
          <w:szCs w:val="24"/>
        </w:rPr>
        <w:t>ne</w:t>
      </w:r>
    </w:p>
    <w:p w14:paraId="0000005C"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Communicate with B.U.B President</w:t>
      </w:r>
    </w:p>
    <w:p w14:paraId="0000005D" w14:textId="77777777" w:rsidR="008C0EA5" w:rsidRDefault="005668CF">
      <w:pPr>
        <w:numPr>
          <w:ilvl w:val="1"/>
          <w:numId w:val="2"/>
        </w:numPr>
        <w:pBdr>
          <w:top w:val="nil"/>
          <w:left w:val="nil"/>
          <w:bottom w:val="nil"/>
          <w:right w:val="nil"/>
          <w:between w:val="nil"/>
        </w:pBdr>
        <w:jc w:val="both"/>
        <w:rPr>
          <w:sz w:val="24"/>
          <w:szCs w:val="24"/>
        </w:rPr>
      </w:pPr>
      <w:r>
        <w:rPr>
          <w:color w:val="000000"/>
          <w:sz w:val="24"/>
          <w:szCs w:val="24"/>
        </w:rPr>
        <w:t xml:space="preserve">Create a budget for the show with the treasurer and the president </w:t>
      </w:r>
    </w:p>
    <w:p w14:paraId="0000005E" w14:textId="77777777" w:rsidR="008C0EA5" w:rsidRDefault="008C0EA5">
      <w:pPr>
        <w:rPr>
          <w:sz w:val="24"/>
          <w:szCs w:val="24"/>
        </w:rPr>
      </w:pPr>
    </w:p>
    <w:p w14:paraId="0000005F" w14:textId="77777777" w:rsidR="008C0EA5" w:rsidRDefault="005668CF">
      <w:pPr>
        <w:numPr>
          <w:ilvl w:val="0"/>
          <w:numId w:val="2"/>
        </w:numPr>
        <w:pBdr>
          <w:top w:val="nil"/>
          <w:left w:val="nil"/>
          <w:bottom w:val="nil"/>
          <w:right w:val="nil"/>
          <w:between w:val="nil"/>
        </w:pBdr>
        <w:jc w:val="both"/>
        <w:rPr>
          <w:sz w:val="24"/>
          <w:szCs w:val="24"/>
        </w:rPr>
      </w:pPr>
      <w:r>
        <w:rPr>
          <w:color w:val="000000"/>
          <w:sz w:val="24"/>
          <w:szCs w:val="24"/>
        </w:rPr>
        <w:t>The Executive Board may delegate authority, upon consensus, to voting executive board and committee members.</w:t>
      </w:r>
    </w:p>
    <w:p w14:paraId="00000060" w14:textId="77777777" w:rsidR="008C0EA5" w:rsidRDefault="008C0EA5">
      <w:pPr>
        <w:rPr>
          <w:sz w:val="24"/>
          <w:szCs w:val="24"/>
        </w:rPr>
      </w:pPr>
    </w:p>
    <w:p w14:paraId="00000061" w14:textId="77777777" w:rsidR="008C0EA5" w:rsidRDefault="005668CF">
      <w:pPr>
        <w:jc w:val="both"/>
        <w:rPr>
          <w:b/>
          <w:color w:val="000000"/>
          <w:sz w:val="24"/>
          <w:szCs w:val="24"/>
        </w:rPr>
      </w:pPr>
      <w:r>
        <w:rPr>
          <w:b/>
          <w:color w:val="000000"/>
          <w:sz w:val="24"/>
          <w:szCs w:val="24"/>
        </w:rPr>
        <w:t>ARTICLE V:           </w:t>
      </w:r>
      <w:r>
        <w:rPr>
          <w:b/>
          <w:color w:val="000000"/>
          <w:sz w:val="24"/>
          <w:szCs w:val="24"/>
        </w:rPr>
        <w:tab/>
      </w:r>
      <w:r>
        <w:rPr>
          <w:b/>
          <w:color w:val="000000"/>
          <w:sz w:val="24"/>
          <w:szCs w:val="24"/>
        </w:rPr>
        <w:t>ELECTION OF EXECUTIVE BOARD MEMBERS</w:t>
      </w:r>
    </w:p>
    <w:p w14:paraId="00000062" w14:textId="77777777" w:rsidR="008C0EA5" w:rsidRDefault="008C0EA5">
      <w:pPr>
        <w:jc w:val="both"/>
        <w:rPr>
          <w:sz w:val="24"/>
          <w:szCs w:val="24"/>
        </w:rPr>
      </w:pPr>
    </w:p>
    <w:p w14:paraId="00000063" w14:textId="77777777" w:rsidR="008C0EA5" w:rsidRDefault="005668CF">
      <w:pPr>
        <w:ind w:firstLine="720"/>
        <w:jc w:val="both"/>
        <w:rPr>
          <w:color w:val="000000"/>
          <w:sz w:val="24"/>
          <w:szCs w:val="24"/>
          <w:u w:val="single"/>
        </w:rPr>
      </w:pPr>
      <w:r>
        <w:rPr>
          <w:color w:val="000000"/>
          <w:sz w:val="24"/>
          <w:szCs w:val="24"/>
          <w:u w:val="single"/>
        </w:rPr>
        <w:t>Section A:    </w:t>
      </w:r>
      <w:r>
        <w:rPr>
          <w:color w:val="000000"/>
          <w:sz w:val="24"/>
          <w:szCs w:val="24"/>
          <w:u w:val="single"/>
        </w:rPr>
        <w:tab/>
        <w:t>Time of Election</w:t>
      </w:r>
    </w:p>
    <w:p w14:paraId="00000064" w14:textId="77777777" w:rsidR="008C0EA5" w:rsidRDefault="005668CF">
      <w:pPr>
        <w:ind w:firstLine="720"/>
        <w:jc w:val="both"/>
        <w:rPr>
          <w:color w:val="000000"/>
          <w:sz w:val="24"/>
          <w:szCs w:val="24"/>
        </w:rPr>
      </w:pPr>
      <w:r>
        <w:rPr>
          <w:color w:val="000000"/>
          <w:sz w:val="24"/>
          <w:szCs w:val="24"/>
        </w:rPr>
        <w:t>Elections shall take place approximately a month before the end of every semester.</w:t>
      </w:r>
    </w:p>
    <w:p w14:paraId="00000065" w14:textId="77777777" w:rsidR="008C0EA5" w:rsidRDefault="008C0EA5">
      <w:pPr>
        <w:ind w:firstLine="720"/>
        <w:jc w:val="both"/>
        <w:rPr>
          <w:sz w:val="24"/>
          <w:szCs w:val="24"/>
        </w:rPr>
      </w:pPr>
    </w:p>
    <w:p w14:paraId="00000066" w14:textId="77777777" w:rsidR="008C0EA5" w:rsidRDefault="005668CF">
      <w:pPr>
        <w:ind w:firstLine="720"/>
        <w:jc w:val="both"/>
        <w:rPr>
          <w:sz w:val="24"/>
          <w:szCs w:val="24"/>
        </w:rPr>
      </w:pPr>
      <w:r>
        <w:rPr>
          <w:color w:val="000000"/>
          <w:sz w:val="24"/>
          <w:szCs w:val="24"/>
          <w:u w:val="single"/>
        </w:rPr>
        <w:t>Section B:    </w:t>
      </w:r>
      <w:r>
        <w:rPr>
          <w:color w:val="000000"/>
          <w:sz w:val="24"/>
          <w:szCs w:val="24"/>
          <w:u w:val="single"/>
        </w:rPr>
        <w:tab/>
        <w:t>Advertisement of Elections</w:t>
      </w:r>
    </w:p>
    <w:p w14:paraId="00000067" w14:textId="77777777" w:rsidR="008C0EA5" w:rsidRDefault="005668CF">
      <w:pPr>
        <w:ind w:left="720"/>
        <w:jc w:val="both"/>
        <w:rPr>
          <w:color w:val="000000"/>
          <w:sz w:val="24"/>
          <w:szCs w:val="24"/>
        </w:rPr>
      </w:pPr>
      <w:r>
        <w:rPr>
          <w:color w:val="000000"/>
          <w:sz w:val="24"/>
          <w:szCs w:val="24"/>
        </w:rPr>
        <w:t>Elections shall be announced and advertised to all members of</w:t>
      </w:r>
      <w:r>
        <w:rPr>
          <w:color w:val="000000"/>
          <w:sz w:val="24"/>
          <w:szCs w:val="24"/>
        </w:rPr>
        <w:t xml:space="preserve"> B.U.B, no less than 14 days prior to the time of election.</w:t>
      </w:r>
    </w:p>
    <w:p w14:paraId="00000068" w14:textId="77777777" w:rsidR="008C0EA5" w:rsidRDefault="008C0EA5">
      <w:pPr>
        <w:ind w:left="720"/>
        <w:jc w:val="both"/>
        <w:rPr>
          <w:sz w:val="24"/>
          <w:szCs w:val="24"/>
        </w:rPr>
      </w:pPr>
    </w:p>
    <w:p w14:paraId="00000069" w14:textId="77777777" w:rsidR="008C0EA5" w:rsidRDefault="005668CF">
      <w:pPr>
        <w:ind w:firstLine="720"/>
        <w:jc w:val="both"/>
        <w:rPr>
          <w:sz w:val="24"/>
          <w:szCs w:val="24"/>
        </w:rPr>
      </w:pPr>
      <w:r>
        <w:rPr>
          <w:color w:val="000000"/>
          <w:sz w:val="24"/>
          <w:szCs w:val="24"/>
          <w:u w:val="single"/>
        </w:rPr>
        <w:lastRenderedPageBreak/>
        <w:t>Section C:    </w:t>
      </w:r>
      <w:r>
        <w:rPr>
          <w:color w:val="000000"/>
          <w:sz w:val="24"/>
          <w:szCs w:val="24"/>
          <w:u w:val="single"/>
        </w:rPr>
        <w:tab/>
        <w:t>Proxy votes</w:t>
      </w:r>
    </w:p>
    <w:p w14:paraId="0000006A" w14:textId="77777777" w:rsidR="008C0EA5" w:rsidRDefault="005668CF">
      <w:pPr>
        <w:ind w:left="720"/>
        <w:jc w:val="both"/>
        <w:rPr>
          <w:color w:val="000000"/>
          <w:sz w:val="24"/>
          <w:szCs w:val="24"/>
        </w:rPr>
      </w:pPr>
      <w:r>
        <w:rPr>
          <w:color w:val="000000"/>
          <w:sz w:val="24"/>
          <w:szCs w:val="24"/>
        </w:rPr>
        <w:t>Signed, sealed votes or nominations by proxy are permitted.  Electronic voting is also permitted.</w:t>
      </w:r>
    </w:p>
    <w:p w14:paraId="0000006B" w14:textId="77777777" w:rsidR="008C0EA5" w:rsidRDefault="008C0EA5">
      <w:pPr>
        <w:ind w:firstLine="720"/>
        <w:jc w:val="both"/>
        <w:rPr>
          <w:color w:val="000000"/>
          <w:sz w:val="24"/>
          <w:szCs w:val="24"/>
        </w:rPr>
      </w:pPr>
    </w:p>
    <w:p w14:paraId="0000006C" w14:textId="77777777" w:rsidR="008C0EA5" w:rsidRDefault="005668CF">
      <w:pPr>
        <w:ind w:firstLine="720"/>
        <w:jc w:val="both"/>
        <w:rPr>
          <w:sz w:val="24"/>
          <w:szCs w:val="24"/>
        </w:rPr>
      </w:pPr>
      <w:r>
        <w:rPr>
          <w:color w:val="000000"/>
          <w:sz w:val="24"/>
          <w:szCs w:val="24"/>
          <w:u w:val="single"/>
        </w:rPr>
        <w:t>Section D:    </w:t>
      </w:r>
      <w:r>
        <w:rPr>
          <w:color w:val="000000"/>
          <w:sz w:val="24"/>
          <w:szCs w:val="24"/>
          <w:u w:val="single"/>
        </w:rPr>
        <w:tab/>
        <w:t xml:space="preserve">Voting Body </w:t>
      </w:r>
    </w:p>
    <w:p w14:paraId="0000006D" w14:textId="77777777" w:rsidR="008C0EA5" w:rsidRDefault="005668CF">
      <w:pPr>
        <w:ind w:left="720"/>
        <w:jc w:val="both"/>
        <w:rPr>
          <w:color w:val="000000"/>
          <w:sz w:val="24"/>
          <w:szCs w:val="24"/>
        </w:rPr>
      </w:pPr>
      <w:r>
        <w:rPr>
          <w:color w:val="000000"/>
          <w:sz w:val="24"/>
          <w:szCs w:val="24"/>
        </w:rPr>
        <w:t>The voting body shall consist of all members of B.U.B, present in person or by proxy at the time of election.  E-Board members will confirm the appointees.</w:t>
      </w:r>
    </w:p>
    <w:p w14:paraId="0000006E" w14:textId="77777777" w:rsidR="008C0EA5" w:rsidRDefault="008C0EA5">
      <w:pPr>
        <w:ind w:left="720"/>
        <w:jc w:val="both"/>
        <w:rPr>
          <w:sz w:val="24"/>
          <w:szCs w:val="24"/>
        </w:rPr>
      </w:pPr>
    </w:p>
    <w:p w14:paraId="0000006F" w14:textId="77777777" w:rsidR="008C0EA5" w:rsidRDefault="005668CF">
      <w:pPr>
        <w:ind w:firstLine="720"/>
        <w:jc w:val="both"/>
        <w:rPr>
          <w:sz w:val="24"/>
          <w:szCs w:val="24"/>
        </w:rPr>
      </w:pPr>
      <w:r>
        <w:rPr>
          <w:color w:val="000000"/>
          <w:sz w:val="24"/>
          <w:szCs w:val="24"/>
          <w:u w:val="single"/>
        </w:rPr>
        <w:t>Section E:    </w:t>
      </w:r>
      <w:r>
        <w:rPr>
          <w:color w:val="000000"/>
          <w:sz w:val="24"/>
          <w:szCs w:val="24"/>
          <w:u w:val="single"/>
        </w:rPr>
        <w:tab/>
        <w:t>Voting Procedures</w:t>
      </w:r>
    </w:p>
    <w:p w14:paraId="00000070" w14:textId="77777777" w:rsidR="008C0EA5" w:rsidRDefault="005668CF">
      <w:pPr>
        <w:numPr>
          <w:ilvl w:val="0"/>
          <w:numId w:val="1"/>
        </w:numPr>
        <w:jc w:val="both"/>
        <w:rPr>
          <w:color w:val="000000"/>
          <w:sz w:val="24"/>
          <w:szCs w:val="24"/>
        </w:rPr>
      </w:pPr>
      <w:r>
        <w:rPr>
          <w:color w:val="000000"/>
          <w:sz w:val="24"/>
          <w:szCs w:val="24"/>
        </w:rPr>
        <w:t>Nominations:  Nominations may be made by those qualified to vote u</w:t>
      </w:r>
      <w:r>
        <w:rPr>
          <w:color w:val="000000"/>
          <w:sz w:val="24"/>
          <w:szCs w:val="24"/>
        </w:rPr>
        <w:t>nder Article III.  Nominations to each office shall be taken one meeting prior to election of the respective office.</w:t>
      </w:r>
    </w:p>
    <w:p w14:paraId="00000071" w14:textId="77777777" w:rsidR="008C0EA5" w:rsidRDefault="005668CF">
      <w:pPr>
        <w:numPr>
          <w:ilvl w:val="0"/>
          <w:numId w:val="1"/>
        </w:numPr>
        <w:jc w:val="both"/>
        <w:rPr>
          <w:color w:val="000000"/>
          <w:sz w:val="24"/>
          <w:szCs w:val="24"/>
        </w:rPr>
      </w:pPr>
      <w:r>
        <w:rPr>
          <w:color w:val="000000"/>
          <w:sz w:val="24"/>
          <w:szCs w:val="24"/>
        </w:rPr>
        <w:t>Voting:  Voting shall be by secret ballot. The advisor and a non-running member at large will count the votes.</w:t>
      </w:r>
    </w:p>
    <w:p w14:paraId="00000072" w14:textId="77777777" w:rsidR="008C0EA5" w:rsidRDefault="008C0EA5">
      <w:pPr>
        <w:jc w:val="both"/>
        <w:rPr>
          <w:color w:val="000000"/>
          <w:sz w:val="24"/>
          <w:szCs w:val="24"/>
        </w:rPr>
      </w:pPr>
    </w:p>
    <w:p w14:paraId="00000073" w14:textId="77777777" w:rsidR="008C0EA5" w:rsidRDefault="005668CF">
      <w:pPr>
        <w:ind w:firstLine="720"/>
        <w:jc w:val="both"/>
        <w:rPr>
          <w:sz w:val="24"/>
          <w:szCs w:val="24"/>
        </w:rPr>
      </w:pPr>
      <w:r>
        <w:rPr>
          <w:color w:val="000000"/>
          <w:sz w:val="24"/>
          <w:szCs w:val="24"/>
          <w:u w:val="single"/>
        </w:rPr>
        <w:t>Section F:     </w:t>
      </w:r>
      <w:r>
        <w:rPr>
          <w:color w:val="000000"/>
          <w:sz w:val="24"/>
          <w:szCs w:val="24"/>
          <w:u w:val="single"/>
        </w:rPr>
        <w:tab/>
        <w:t xml:space="preserve">Vacancy of </w:t>
      </w:r>
      <w:r>
        <w:rPr>
          <w:color w:val="000000"/>
          <w:sz w:val="24"/>
          <w:szCs w:val="24"/>
          <w:u w:val="single"/>
        </w:rPr>
        <w:t>Office</w:t>
      </w:r>
    </w:p>
    <w:p w14:paraId="00000074" w14:textId="77777777" w:rsidR="008C0EA5" w:rsidRDefault="005668CF">
      <w:pPr>
        <w:ind w:left="720"/>
        <w:jc w:val="both"/>
        <w:rPr>
          <w:color w:val="000000"/>
          <w:sz w:val="24"/>
          <w:szCs w:val="24"/>
        </w:rPr>
      </w:pPr>
      <w:r>
        <w:rPr>
          <w:color w:val="000000"/>
          <w:sz w:val="24"/>
          <w:szCs w:val="24"/>
        </w:rPr>
        <w:t>The Executive Board may authorize special elections to fill vacancies of the Executive Board.  In the event that an Executive board member resigns or is relieved of their position, a special election if necessary can be enforced.</w:t>
      </w:r>
    </w:p>
    <w:p w14:paraId="00000075" w14:textId="77777777" w:rsidR="008C0EA5" w:rsidRDefault="008C0EA5">
      <w:pPr>
        <w:ind w:left="720"/>
        <w:jc w:val="both"/>
        <w:rPr>
          <w:sz w:val="24"/>
          <w:szCs w:val="24"/>
        </w:rPr>
      </w:pPr>
    </w:p>
    <w:p w14:paraId="00000076" w14:textId="77777777" w:rsidR="008C0EA5" w:rsidRDefault="005668CF">
      <w:pPr>
        <w:ind w:firstLine="720"/>
        <w:jc w:val="both"/>
        <w:rPr>
          <w:sz w:val="24"/>
          <w:szCs w:val="24"/>
        </w:rPr>
      </w:pPr>
      <w:r>
        <w:rPr>
          <w:color w:val="000000"/>
          <w:sz w:val="24"/>
          <w:szCs w:val="24"/>
          <w:u w:val="single"/>
        </w:rPr>
        <w:t>Section G:    </w:t>
      </w:r>
      <w:r>
        <w:rPr>
          <w:color w:val="000000"/>
          <w:sz w:val="24"/>
          <w:szCs w:val="24"/>
          <w:u w:val="single"/>
        </w:rPr>
        <w:tab/>
        <w:t>Dur</w:t>
      </w:r>
      <w:r>
        <w:rPr>
          <w:color w:val="000000"/>
          <w:sz w:val="24"/>
          <w:szCs w:val="24"/>
          <w:u w:val="single"/>
        </w:rPr>
        <w:t>ation of Term</w:t>
      </w:r>
    </w:p>
    <w:p w14:paraId="00000077" w14:textId="77777777" w:rsidR="008C0EA5" w:rsidRDefault="005668CF">
      <w:pPr>
        <w:ind w:left="720"/>
        <w:jc w:val="both"/>
        <w:rPr>
          <w:color w:val="000000"/>
          <w:sz w:val="24"/>
          <w:szCs w:val="24"/>
        </w:rPr>
      </w:pPr>
      <w:r>
        <w:rPr>
          <w:color w:val="000000"/>
          <w:sz w:val="24"/>
          <w:szCs w:val="24"/>
        </w:rPr>
        <w:t>The duration of office shall extend to the next regular election, resignation, or removal from office.</w:t>
      </w:r>
    </w:p>
    <w:p w14:paraId="00000078" w14:textId="77777777" w:rsidR="008C0EA5" w:rsidRDefault="008C0EA5">
      <w:pPr>
        <w:ind w:left="720"/>
        <w:jc w:val="both"/>
        <w:rPr>
          <w:sz w:val="24"/>
          <w:szCs w:val="24"/>
        </w:rPr>
      </w:pPr>
    </w:p>
    <w:p w14:paraId="00000079" w14:textId="77777777" w:rsidR="008C0EA5" w:rsidRDefault="005668CF">
      <w:pPr>
        <w:jc w:val="both"/>
        <w:rPr>
          <w:b/>
          <w:color w:val="000000"/>
          <w:sz w:val="24"/>
          <w:szCs w:val="24"/>
        </w:rPr>
      </w:pPr>
      <w:r>
        <w:rPr>
          <w:b/>
          <w:color w:val="000000"/>
          <w:sz w:val="24"/>
          <w:szCs w:val="24"/>
        </w:rPr>
        <w:t>ARTICLE VI:          </w:t>
      </w:r>
      <w:r>
        <w:rPr>
          <w:b/>
          <w:color w:val="000000"/>
          <w:sz w:val="24"/>
          <w:szCs w:val="24"/>
        </w:rPr>
        <w:tab/>
        <w:t>B.</w:t>
      </w:r>
      <w:proofErr w:type="gramStart"/>
      <w:r>
        <w:rPr>
          <w:b/>
          <w:color w:val="000000"/>
          <w:sz w:val="24"/>
          <w:szCs w:val="24"/>
        </w:rPr>
        <w:t>U.B</w:t>
      </w:r>
      <w:proofErr w:type="gramEnd"/>
      <w:r>
        <w:rPr>
          <w:b/>
          <w:color w:val="000000"/>
          <w:sz w:val="24"/>
          <w:szCs w:val="24"/>
        </w:rPr>
        <w:t xml:space="preserve"> FINANCES</w:t>
      </w:r>
    </w:p>
    <w:p w14:paraId="0000007A" w14:textId="77777777" w:rsidR="008C0EA5" w:rsidRDefault="008C0EA5">
      <w:pPr>
        <w:jc w:val="both"/>
        <w:rPr>
          <w:sz w:val="24"/>
          <w:szCs w:val="24"/>
        </w:rPr>
      </w:pPr>
    </w:p>
    <w:p w14:paraId="0000007B" w14:textId="77777777" w:rsidR="008C0EA5" w:rsidRDefault="005668CF">
      <w:pPr>
        <w:ind w:firstLine="720"/>
        <w:jc w:val="both"/>
        <w:rPr>
          <w:sz w:val="24"/>
          <w:szCs w:val="24"/>
        </w:rPr>
      </w:pPr>
      <w:r>
        <w:rPr>
          <w:color w:val="000000"/>
          <w:sz w:val="24"/>
          <w:szCs w:val="24"/>
          <w:u w:val="single"/>
        </w:rPr>
        <w:t>Section A:    </w:t>
      </w:r>
      <w:r>
        <w:rPr>
          <w:color w:val="000000"/>
          <w:sz w:val="24"/>
          <w:szCs w:val="24"/>
          <w:u w:val="single"/>
        </w:rPr>
        <w:tab/>
        <w:t>Financial Records</w:t>
      </w:r>
    </w:p>
    <w:p w14:paraId="0000007C" w14:textId="77777777" w:rsidR="008C0EA5" w:rsidRDefault="005668CF">
      <w:pPr>
        <w:ind w:left="720"/>
        <w:jc w:val="both"/>
        <w:rPr>
          <w:color w:val="000000"/>
          <w:sz w:val="24"/>
          <w:szCs w:val="24"/>
        </w:rPr>
      </w:pPr>
      <w:r>
        <w:rPr>
          <w:color w:val="000000"/>
          <w:sz w:val="24"/>
          <w:szCs w:val="24"/>
        </w:rPr>
        <w:t>The financial records of the B.U.B shall be available to any the E-</w:t>
      </w:r>
      <w:r>
        <w:rPr>
          <w:color w:val="000000"/>
          <w:sz w:val="24"/>
          <w:szCs w:val="24"/>
        </w:rPr>
        <w:t>Board, Advisor, members or certain organizations upon request.</w:t>
      </w:r>
    </w:p>
    <w:p w14:paraId="0000007D" w14:textId="77777777" w:rsidR="008C0EA5" w:rsidRDefault="008C0EA5">
      <w:pPr>
        <w:ind w:left="720"/>
        <w:jc w:val="both"/>
        <w:rPr>
          <w:sz w:val="24"/>
          <w:szCs w:val="24"/>
        </w:rPr>
      </w:pPr>
    </w:p>
    <w:p w14:paraId="0000007E" w14:textId="77777777" w:rsidR="008C0EA5" w:rsidRDefault="005668CF">
      <w:pPr>
        <w:ind w:firstLine="720"/>
        <w:jc w:val="both"/>
        <w:rPr>
          <w:sz w:val="24"/>
          <w:szCs w:val="24"/>
        </w:rPr>
      </w:pPr>
      <w:r>
        <w:rPr>
          <w:color w:val="000000"/>
          <w:sz w:val="24"/>
          <w:szCs w:val="24"/>
          <w:u w:val="single"/>
        </w:rPr>
        <w:t>Section B:    </w:t>
      </w:r>
      <w:r>
        <w:rPr>
          <w:color w:val="000000"/>
          <w:sz w:val="24"/>
          <w:szCs w:val="24"/>
          <w:u w:val="single"/>
        </w:rPr>
        <w:tab/>
        <w:t>Allocations and Internal Audit (AIA)</w:t>
      </w:r>
    </w:p>
    <w:p w14:paraId="0000007F" w14:textId="77777777" w:rsidR="008C0EA5" w:rsidRDefault="005668CF">
      <w:pPr>
        <w:ind w:left="720"/>
        <w:jc w:val="both"/>
        <w:rPr>
          <w:color w:val="000000"/>
          <w:sz w:val="24"/>
          <w:szCs w:val="24"/>
        </w:rPr>
      </w:pPr>
      <w:r>
        <w:rPr>
          <w:color w:val="000000"/>
          <w:sz w:val="24"/>
          <w:szCs w:val="24"/>
        </w:rPr>
        <w:t>All expenditures shall be in accordance with the policies set forth by the Allocations and Internal Audit board.</w:t>
      </w:r>
    </w:p>
    <w:p w14:paraId="00000080" w14:textId="77777777" w:rsidR="008C0EA5" w:rsidRDefault="008C0EA5">
      <w:pPr>
        <w:ind w:left="720"/>
        <w:jc w:val="both"/>
        <w:rPr>
          <w:sz w:val="24"/>
          <w:szCs w:val="24"/>
        </w:rPr>
      </w:pPr>
    </w:p>
    <w:p w14:paraId="00000081" w14:textId="77777777" w:rsidR="008C0EA5" w:rsidRDefault="005668CF">
      <w:pPr>
        <w:jc w:val="both"/>
        <w:rPr>
          <w:b/>
          <w:color w:val="000000"/>
          <w:sz w:val="24"/>
          <w:szCs w:val="24"/>
        </w:rPr>
      </w:pPr>
      <w:r>
        <w:rPr>
          <w:b/>
          <w:color w:val="000000"/>
          <w:sz w:val="24"/>
          <w:szCs w:val="24"/>
        </w:rPr>
        <w:t>ARTICLE VII:        </w:t>
      </w:r>
      <w:r>
        <w:rPr>
          <w:b/>
          <w:color w:val="000000"/>
          <w:sz w:val="24"/>
          <w:szCs w:val="24"/>
        </w:rPr>
        <w:tab/>
        <w:t>MEETI</w:t>
      </w:r>
      <w:r>
        <w:rPr>
          <w:b/>
          <w:color w:val="000000"/>
          <w:sz w:val="24"/>
          <w:szCs w:val="24"/>
        </w:rPr>
        <w:t>NGS</w:t>
      </w:r>
    </w:p>
    <w:p w14:paraId="00000082" w14:textId="77777777" w:rsidR="008C0EA5" w:rsidRDefault="008C0EA5">
      <w:pPr>
        <w:jc w:val="both"/>
        <w:rPr>
          <w:sz w:val="24"/>
          <w:szCs w:val="24"/>
        </w:rPr>
      </w:pPr>
    </w:p>
    <w:p w14:paraId="00000083" w14:textId="77777777" w:rsidR="008C0EA5" w:rsidRDefault="005668CF">
      <w:pPr>
        <w:ind w:firstLine="720"/>
        <w:jc w:val="both"/>
        <w:rPr>
          <w:sz w:val="24"/>
          <w:szCs w:val="24"/>
        </w:rPr>
      </w:pPr>
      <w:r>
        <w:rPr>
          <w:color w:val="000000"/>
          <w:sz w:val="24"/>
          <w:szCs w:val="24"/>
          <w:u w:val="single"/>
        </w:rPr>
        <w:t>Section A:    </w:t>
      </w:r>
      <w:r>
        <w:rPr>
          <w:color w:val="000000"/>
          <w:sz w:val="24"/>
          <w:szCs w:val="24"/>
          <w:u w:val="single"/>
        </w:rPr>
        <w:tab/>
        <w:t>Frequency</w:t>
      </w:r>
    </w:p>
    <w:p w14:paraId="00000084" w14:textId="77777777" w:rsidR="008C0EA5" w:rsidRDefault="005668CF">
      <w:pPr>
        <w:ind w:left="720"/>
        <w:jc w:val="both"/>
        <w:rPr>
          <w:color w:val="000000"/>
          <w:sz w:val="24"/>
          <w:szCs w:val="24"/>
        </w:rPr>
      </w:pPr>
      <w:r>
        <w:rPr>
          <w:color w:val="000000"/>
          <w:sz w:val="24"/>
          <w:szCs w:val="24"/>
        </w:rPr>
        <w:t>Meetings shall be held at least bimonthly for the executive board. Of these two (2) required meetings, B.U.B. committee is required to at least attend one (1).</w:t>
      </w:r>
    </w:p>
    <w:p w14:paraId="00000085" w14:textId="77777777" w:rsidR="008C0EA5" w:rsidRDefault="008C0EA5">
      <w:pPr>
        <w:ind w:left="720"/>
        <w:jc w:val="both"/>
        <w:rPr>
          <w:sz w:val="24"/>
          <w:szCs w:val="24"/>
        </w:rPr>
      </w:pPr>
    </w:p>
    <w:p w14:paraId="00000086" w14:textId="77777777" w:rsidR="008C0EA5" w:rsidRDefault="005668CF">
      <w:pPr>
        <w:ind w:firstLine="720"/>
        <w:jc w:val="both"/>
        <w:rPr>
          <w:sz w:val="24"/>
          <w:szCs w:val="24"/>
        </w:rPr>
      </w:pPr>
      <w:r>
        <w:rPr>
          <w:color w:val="000000"/>
          <w:sz w:val="24"/>
          <w:szCs w:val="24"/>
          <w:u w:val="single"/>
        </w:rPr>
        <w:t>Section B:    </w:t>
      </w:r>
      <w:r>
        <w:rPr>
          <w:color w:val="000000"/>
          <w:sz w:val="24"/>
          <w:szCs w:val="24"/>
          <w:u w:val="single"/>
        </w:rPr>
        <w:tab/>
        <w:t>Announcement</w:t>
      </w:r>
    </w:p>
    <w:p w14:paraId="00000087" w14:textId="77777777" w:rsidR="008C0EA5" w:rsidRDefault="005668CF">
      <w:pPr>
        <w:ind w:firstLine="720"/>
        <w:jc w:val="both"/>
        <w:rPr>
          <w:sz w:val="24"/>
          <w:szCs w:val="24"/>
        </w:rPr>
      </w:pPr>
      <w:r>
        <w:rPr>
          <w:color w:val="000000"/>
          <w:sz w:val="24"/>
          <w:szCs w:val="24"/>
        </w:rPr>
        <w:t>Meeting times, dates, and locations shall be made available upon request.</w:t>
      </w:r>
    </w:p>
    <w:p w14:paraId="00000088" w14:textId="77777777" w:rsidR="008C0EA5" w:rsidRDefault="008C0EA5">
      <w:pPr>
        <w:jc w:val="both"/>
        <w:rPr>
          <w:color w:val="000000"/>
          <w:sz w:val="24"/>
          <w:szCs w:val="24"/>
          <w:u w:val="single"/>
        </w:rPr>
      </w:pPr>
    </w:p>
    <w:p w14:paraId="00000089" w14:textId="77777777" w:rsidR="008C0EA5" w:rsidRDefault="005668CF">
      <w:pPr>
        <w:ind w:firstLine="720"/>
        <w:jc w:val="both"/>
        <w:rPr>
          <w:sz w:val="24"/>
          <w:szCs w:val="24"/>
        </w:rPr>
      </w:pPr>
      <w:r>
        <w:rPr>
          <w:color w:val="000000"/>
          <w:sz w:val="24"/>
          <w:szCs w:val="24"/>
          <w:u w:val="single"/>
        </w:rPr>
        <w:t>Section C:    </w:t>
      </w:r>
      <w:r>
        <w:rPr>
          <w:color w:val="000000"/>
          <w:sz w:val="24"/>
          <w:szCs w:val="24"/>
          <w:u w:val="single"/>
        </w:rPr>
        <w:tab/>
        <w:t>Voting</w:t>
      </w:r>
    </w:p>
    <w:p w14:paraId="0000008A" w14:textId="77777777" w:rsidR="008C0EA5" w:rsidRDefault="005668CF">
      <w:pPr>
        <w:ind w:left="720"/>
        <w:jc w:val="both"/>
        <w:rPr>
          <w:color w:val="000000"/>
          <w:sz w:val="24"/>
          <w:szCs w:val="24"/>
        </w:rPr>
      </w:pPr>
      <w:r>
        <w:rPr>
          <w:color w:val="000000"/>
          <w:sz w:val="24"/>
          <w:szCs w:val="24"/>
        </w:rPr>
        <w:t>All decisions shall be made by a majority (two thirds [⅔]) vote.  Votes are restricted to committee and executive board members either present at the time of t</w:t>
      </w:r>
      <w:r>
        <w:rPr>
          <w:color w:val="000000"/>
          <w:sz w:val="24"/>
          <w:szCs w:val="24"/>
        </w:rPr>
        <w:t>he vote or by proxy.</w:t>
      </w:r>
    </w:p>
    <w:p w14:paraId="0000008B" w14:textId="77777777" w:rsidR="008C0EA5" w:rsidRDefault="008C0EA5">
      <w:pPr>
        <w:jc w:val="both"/>
        <w:rPr>
          <w:sz w:val="24"/>
          <w:szCs w:val="24"/>
        </w:rPr>
      </w:pPr>
    </w:p>
    <w:p w14:paraId="0000008C" w14:textId="77777777" w:rsidR="008C0EA5" w:rsidRDefault="005668CF">
      <w:pPr>
        <w:jc w:val="both"/>
        <w:rPr>
          <w:b/>
          <w:color w:val="000000"/>
          <w:sz w:val="24"/>
          <w:szCs w:val="24"/>
        </w:rPr>
      </w:pPr>
      <w:r>
        <w:rPr>
          <w:b/>
          <w:color w:val="000000"/>
          <w:sz w:val="24"/>
          <w:szCs w:val="24"/>
        </w:rPr>
        <w:t>ARTICLE VIII:                   </w:t>
      </w:r>
      <w:r>
        <w:rPr>
          <w:b/>
          <w:color w:val="000000"/>
          <w:sz w:val="24"/>
          <w:szCs w:val="24"/>
        </w:rPr>
        <w:tab/>
        <w:t>ADHERENCE TO REGULATIONS</w:t>
      </w:r>
    </w:p>
    <w:p w14:paraId="0000008D" w14:textId="77777777" w:rsidR="008C0EA5" w:rsidRDefault="008C0EA5">
      <w:pPr>
        <w:jc w:val="both"/>
        <w:rPr>
          <w:sz w:val="24"/>
          <w:szCs w:val="24"/>
        </w:rPr>
      </w:pPr>
    </w:p>
    <w:p w14:paraId="0000008E" w14:textId="77777777" w:rsidR="008C0EA5" w:rsidRDefault="005668CF">
      <w:pPr>
        <w:jc w:val="both"/>
        <w:rPr>
          <w:b/>
          <w:color w:val="000000"/>
          <w:sz w:val="24"/>
          <w:szCs w:val="24"/>
        </w:rPr>
      </w:pPr>
      <w:r>
        <w:rPr>
          <w:color w:val="000000"/>
          <w:sz w:val="24"/>
          <w:szCs w:val="24"/>
        </w:rPr>
        <w:t>B.U.B shall adhere to all policies of Bentley University, Student Programs and Engagement (SP&amp;E) and to all applicable federal, state, and local laws.  This constitution, amen</w:t>
      </w:r>
      <w:r>
        <w:rPr>
          <w:color w:val="000000"/>
          <w:sz w:val="24"/>
          <w:szCs w:val="24"/>
        </w:rPr>
        <w:t xml:space="preserve">dments to it, and the by-laws of this organization shall be subject to review by SP&amp;E </w:t>
      </w:r>
      <w:proofErr w:type="gramStart"/>
      <w:r>
        <w:rPr>
          <w:color w:val="000000"/>
          <w:sz w:val="24"/>
          <w:szCs w:val="24"/>
        </w:rPr>
        <w:t>to insure that</w:t>
      </w:r>
      <w:proofErr w:type="gramEnd"/>
      <w:r>
        <w:rPr>
          <w:color w:val="000000"/>
          <w:sz w:val="24"/>
          <w:szCs w:val="24"/>
        </w:rPr>
        <w:t xml:space="preserve"> they are in accordance with the aforementioned rules and regulations.</w:t>
      </w:r>
      <w:r>
        <w:rPr>
          <w:b/>
          <w:color w:val="000000"/>
          <w:sz w:val="24"/>
          <w:szCs w:val="24"/>
        </w:rPr>
        <w:t xml:space="preserve"> </w:t>
      </w:r>
    </w:p>
    <w:p w14:paraId="0000008F" w14:textId="77777777" w:rsidR="008C0EA5" w:rsidRDefault="008C0EA5">
      <w:pPr>
        <w:jc w:val="both"/>
        <w:rPr>
          <w:sz w:val="24"/>
          <w:szCs w:val="24"/>
        </w:rPr>
      </w:pPr>
    </w:p>
    <w:p w14:paraId="00000090" w14:textId="77777777" w:rsidR="008C0EA5" w:rsidRDefault="005668CF">
      <w:pPr>
        <w:jc w:val="both"/>
        <w:rPr>
          <w:b/>
          <w:color w:val="000000"/>
          <w:sz w:val="24"/>
          <w:szCs w:val="24"/>
        </w:rPr>
      </w:pPr>
      <w:r>
        <w:rPr>
          <w:b/>
          <w:color w:val="000000"/>
          <w:sz w:val="24"/>
          <w:szCs w:val="24"/>
        </w:rPr>
        <w:t>ARTICLE IX:          </w:t>
      </w:r>
      <w:r>
        <w:rPr>
          <w:b/>
          <w:color w:val="000000"/>
          <w:sz w:val="24"/>
          <w:szCs w:val="24"/>
        </w:rPr>
        <w:tab/>
        <w:t xml:space="preserve">CONSTITUTION AMENDMENT PROCEDURE </w:t>
      </w:r>
    </w:p>
    <w:p w14:paraId="00000091" w14:textId="77777777" w:rsidR="008C0EA5" w:rsidRDefault="008C0EA5">
      <w:pPr>
        <w:jc w:val="both"/>
        <w:rPr>
          <w:sz w:val="24"/>
          <w:szCs w:val="24"/>
        </w:rPr>
      </w:pPr>
    </w:p>
    <w:p w14:paraId="00000092" w14:textId="77777777" w:rsidR="008C0EA5" w:rsidRDefault="005668CF">
      <w:pPr>
        <w:jc w:val="both"/>
        <w:rPr>
          <w:color w:val="000000"/>
          <w:sz w:val="24"/>
          <w:szCs w:val="24"/>
        </w:rPr>
      </w:pPr>
      <w:r>
        <w:rPr>
          <w:color w:val="000000"/>
          <w:sz w:val="24"/>
          <w:szCs w:val="24"/>
        </w:rPr>
        <w:t xml:space="preserve">The Constitution of B.U.B </w:t>
      </w:r>
      <w:r>
        <w:rPr>
          <w:color w:val="000000"/>
          <w:sz w:val="24"/>
          <w:szCs w:val="24"/>
        </w:rPr>
        <w:t>may be amended, repealed, or replaced in part or in whole by a two-thirds (2/3) vote at a B.U.B. meeting with ordinary restrictions on voting privileges prevailing.</w:t>
      </w:r>
      <w:r>
        <w:rPr>
          <w:color w:val="000000"/>
          <w:sz w:val="24"/>
          <w:szCs w:val="24"/>
        </w:rPr>
        <w:tab/>
      </w:r>
    </w:p>
    <w:p w14:paraId="00000093" w14:textId="77777777" w:rsidR="008C0EA5" w:rsidRDefault="008C0EA5">
      <w:pPr>
        <w:jc w:val="both"/>
        <w:rPr>
          <w:sz w:val="24"/>
          <w:szCs w:val="24"/>
        </w:rPr>
      </w:pPr>
    </w:p>
    <w:p w14:paraId="00000094" w14:textId="77777777" w:rsidR="008C0EA5" w:rsidRDefault="005668CF">
      <w:pPr>
        <w:ind w:firstLine="720"/>
        <w:jc w:val="both"/>
        <w:rPr>
          <w:color w:val="000000"/>
          <w:sz w:val="24"/>
          <w:szCs w:val="24"/>
          <w:u w:val="single"/>
        </w:rPr>
      </w:pPr>
      <w:r>
        <w:rPr>
          <w:color w:val="000000"/>
          <w:sz w:val="24"/>
          <w:szCs w:val="24"/>
          <w:u w:val="single"/>
        </w:rPr>
        <w:t>Section A:    </w:t>
      </w:r>
      <w:r>
        <w:rPr>
          <w:color w:val="000000"/>
          <w:sz w:val="24"/>
          <w:szCs w:val="24"/>
          <w:u w:val="single"/>
        </w:rPr>
        <w:tab/>
        <w:t>Provisions</w:t>
      </w:r>
    </w:p>
    <w:p w14:paraId="00000095" w14:textId="77777777" w:rsidR="008C0EA5" w:rsidRDefault="005668CF">
      <w:pPr>
        <w:ind w:firstLine="720"/>
        <w:jc w:val="both"/>
        <w:rPr>
          <w:color w:val="000000"/>
          <w:sz w:val="24"/>
          <w:szCs w:val="24"/>
        </w:rPr>
      </w:pPr>
      <w:r>
        <w:rPr>
          <w:color w:val="000000"/>
          <w:sz w:val="24"/>
          <w:szCs w:val="24"/>
        </w:rPr>
        <w:t xml:space="preserve">Amendments must be presented not less than seven days prior to </w:t>
      </w:r>
      <w:r>
        <w:rPr>
          <w:color w:val="000000"/>
          <w:sz w:val="24"/>
          <w:szCs w:val="24"/>
        </w:rPr>
        <w:t>the vote.</w:t>
      </w:r>
    </w:p>
    <w:p w14:paraId="00000096" w14:textId="77777777" w:rsidR="008C0EA5" w:rsidRDefault="008C0EA5">
      <w:pPr>
        <w:ind w:firstLine="720"/>
        <w:jc w:val="both"/>
        <w:rPr>
          <w:sz w:val="24"/>
          <w:szCs w:val="24"/>
        </w:rPr>
      </w:pPr>
    </w:p>
    <w:p w14:paraId="00000097" w14:textId="77777777" w:rsidR="008C0EA5" w:rsidRDefault="005668CF">
      <w:pPr>
        <w:ind w:firstLine="720"/>
        <w:jc w:val="both"/>
        <w:rPr>
          <w:sz w:val="24"/>
          <w:szCs w:val="24"/>
        </w:rPr>
      </w:pPr>
      <w:r>
        <w:rPr>
          <w:color w:val="000000"/>
          <w:sz w:val="24"/>
          <w:szCs w:val="24"/>
          <w:u w:val="single"/>
        </w:rPr>
        <w:t>Section B:    </w:t>
      </w:r>
      <w:r>
        <w:rPr>
          <w:color w:val="000000"/>
          <w:sz w:val="24"/>
          <w:szCs w:val="24"/>
          <w:u w:val="single"/>
        </w:rPr>
        <w:tab/>
        <w:t>Enactment of Changes</w:t>
      </w:r>
    </w:p>
    <w:p w14:paraId="00000098" w14:textId="77777777" w:rsidR="008C0EA5" w:rsidRDefault="005668CF">
      <w:pPr>
        <w:ind w:left="720"/>
        <w:jc w:val="both"/>
        <w:rPr>
          <w:color w:val="000000"/>
          <w:sz w:val="24"/>
          <w:szCs w:val="24"/>
        </w:rPr>
      </w:pPr>
      <w:r>
        <w:rPr>
          <w:color w:val="000000"/>
          <w:sz w:val="24"/>
          <w:szCs w:val="24"/>
        </w:rPr>
        <w:t>Changes to this constitution shall come into effect upon approval of the amended constitution by the SP&amp;E.</w:t>
      </w:r>
    </w:p>
    <w:p w14:paraId="00000099" w14:textId="77777777" w:rsidR="008C0EA5" w:rsidRDefault="008C0EA5">
      <w:pPr>
        <w:ind w:left="720"/>
        <w:jc w:val="both"/>
        <w:rPr>
          <w:sz w:val="24"/>
          <w:szCs w:val="24"/>
        </w:rPr>
      </w:pPr>
    </w:p>
    <w:p w14:paraId="0000009A" w14:textId="77777777" w:rsidR="008C0EA5" w:rsidRDefault="005668CF">
      <w:pPr>
        <w:ind w:firstLine="720"/>
        <w:jc w:val="both"/>
        <w:rPr>
          <w:sz w:val="24"/>
          <w:szCs w:val="24"/>
        </w:rPr>
      </w:pPr>
      <w:r>
        <w:rPr>
          <w:color w:val="000000"/>
          <w:sz w:val="24"/>
          <w:szCs w:val="24"/>
          <w:u w:val="single"/>
        </w:rPr>
        <w:t>Section C:    </w:t>
      </w:r>
      <w:r>
        <w:rPr>
          <w:color w:val="000000"/>
          <w:sz w:val="24"/>
          <w:szCs w:val="24"/>
          <w:u w:val="single"/>
        </w:rPr>
        <w:tab/>
        <w:t>Documentation of Changes</w:t>
      </w:r>
    </w:p>
    <w:p w14:paraId="0000009B" w14:textId="77777777" w:rsidR="008C0EA5" w:rsidRDefault="005668CF">
      <w:pPr>
        <w:ind w:left="720"/>
        <w:jc w:val="both"/>
        <w:rPr>
          <w:color w:val="000000"/>
          <w:sz w:val="24"/>
          <w:szCs w:val="24"/>
        </w:rPr>
      </w:pPr>
      <w:r>
        <w:rPr>
          <w:color w:val="000000"/>
          <w:sz w:val="24"/>
          <w:szCs w:val="24"/>
        </w:rPr>
        <w:t>The President of B.U.B. shall attach to this constitution a statement that reads, “I, President of the B.U.B., certify that the attached constitution is a valid and correct copy of the constitution approved by both the membership of this body and the Assoc</w:t>
      </w:r>
      <w:r>
        <w:rPr>
          <w:color w:val="000000"/>
          <w:sz w:val="24"/>
          <w:szCs w:val="24"/>
        </w:rPr>
        <w:t>iation of Bentley Activities.”  The President will affix his/her signature and date to this statement, and will provide a copy of the constitution and statement to the Association of Bentley Activities.</w:t>
      </w:r>
    </w:p>
    <w:p w14:paraId="0000009C" w14:textId="77777777" w:rsidR="008C0EA5" w:rsidRDefault="008C0EA5">
      <w:pPr>
        <w:ind w:left="720"/>
        <w:jc w:val="both"/>
        <w:rPr>
          <w:sz w:val="24"/>
          <w:szCs w:val="24"/>
        </w:rPr>
      </w:pPr>
    </w:p>
    <w:p w14:paraId="0000009D" w14:textId="77777777" w:rsidR="008C0EA5" w:rsidRDefault="005668CF">
      <w:pPr>
        <w:jc w:val="both"/>
        <w:rPr>
          <w:b/>
          <w:color w:val="000000"/>
          <w:sz w:val="24"/>
          <w:szCs w:val="24"/>
        </w:rPr>
      </w:pPr>
      <w:r>
        <w:rPr>
          <w:b/>
          <w:color w:val="000000"/>
          <w:sz w:val="24"/>
          <w:szCs w:val="24"/>
        </w:rPr>
        <w:t>Article X:               </w:t>
      </w:r>
      <w:r>
        <w:rPr>
          <w:b/>
          <w:color w:val="000000"/>
          <w:sz w:val="24"/>
          <w:szCs w:val="24"/>
        </w:rPr>
        <w:tab/>
        <w:t xml:space="preserve">                       AGE</w:t>
      </w:r>
      <w:r>
        <w:rPr>
          <w:b/>
          <w:color w:val="000000"/>
          <w:sz w:val="24"/>
          <w:szCs w:val="24"/>
        </w:rPr>
        <w:t>NCY CLAUSE</w:t>
      </w:r>
    </w:p>
    <w:p w14:paraId="0000009E" w14:textId="77777777" w:rsidR="008C0EA5" w:rsidRDefault="008C0EA5">
      <w:pPr>
        <w:jc w:val="both"/>
        <w:rPr>
          <w:sz w:val="24"/>
          <w:szCs w:val="24"/>
        </w:rPr>
      </w:pPr>
    </w:p>
    <w:p w14:paraId="0000009F" w14:textId="77777777" w:rsidR="008C0EA5" w:rsidRDefault="005668CF">
      <w:pPr>
        <w:jc w:val="both"/>
        <w:rPr>
          <w:sz w:val="24"/>
          <w:szCs w:val="24"/>
        </w:rPr>
      </w:pPr>
      <w:r>
        <w:rPr>
          <w:color w:val="000000"/>
          <w:sz w:val="24"/>
          <w:szCs w:val="24"/>
        </w:rPr>
        <w:t xml:space="preserve">B.U.B is not an agent of the Bentley University or SP&amp;E and its views and actions do not necessarily represent those of Bentley University or SP&amp;E. </w:t>
      </w:r>
    </w:p>
    <w:p w14:paraId="000000A0" w14:textId="77777777" w:rsidR="008C0EA5" w:rsidRDefault="005668CF">
      <w:pPr>
        <w:spacing w:after="240"/>
        <w:rPr>
          <w:sz w:val="24"/>
          <w:szCs w:val="24"/>
        </w:rPr>
      </w:pPr>
      <w:r>
        <w:rPr>
          <w:sz w:val="24"/>
          <w:szCs w:val="24"/>
        </w:rPr>
        <w:br/>
      </w:r>
    </w:p>
    <w:p w14:paraId="000000A1" w14:textId="77777777" w:rsidR="008C0EA5" w:rsidRDefault="008C0EA5">
      <w:pPr>
        <w:rPr>
          <w:sz w:val="24"/>
          <w:szCs w:val="24"/>
        </w:rPr>
      </w:pPr>
    </w:p>
    <w:p w14:paraId="000000A2" w14:textId="77777777" w:rsidR="008C0EA5" w:rsidRDefault="008C0EA5">
      <w:pPr>
        <w:rPr>
          <w:sz w:val="24"/>
          <w:szCs w:val="24"/>
        </w:rPr>
      </w:pPr>
    </w:p>
    <w:sectPr w:rsidR="008C0E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5F39"/>
    <w:multiLevelType w:val="multilevel"/>
    <w:tmpl w:val="9B2C939C"/>
    <w:lvl w:ilvl="0">
      <w:start w:val="1"/>
      <w:numFmt w:val="decimal"/>
      <w:lvlText w:val="%1."/>
      <w:lvlJc w:val="left"/>
      <w:pPr>
        <w:ind w:left="1440" w:hanging="720"/>
      </w:pPr>
      <w:rPr>
        <w:color w:val="000000"/>
      </w:rPr>
    </w:lvl>
    <w:lvl w:ilvl="1">
      <w:start w:val="1"/>
      <w:numFmt w:val="lowerLetter"/>
      <w:lvlText w:val="%2."/>
      <w:lvlJc w:val="left"/>
      <w:pPr>
        <w:ind w:left="1800" w:hanging="360"/>
      </w:pPr>
      <w:rPr>
        <w:color w:val="000000"/>
      </w:rPr>
    </w:lvl>
    <w:lvl w:ilvl="2">
      <w:start w:val="1"/>
      <w:numFmt w:val="lowerRoman"/>
      <w:lvlText w:val="%3."/>
      <w:lvlJc w:val="left"/>
      <w:pPr>
        <w:ind w:left="3060" w:hanging="72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158527C"/>
    <w:multiLevelType w:val="multilevel"/>
    <w:tmpl w:val="532A015A"/>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A5"/>
    <w:rsid w:val="005668CF"/>
    <w:rsid w:val="008C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5FE09A4-F23E-E54F-A3E7-9C3C7757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Suero, Shantel</cp:lastModifiedBy>
  <cp:revision>2</cp:revision>
  <dcterms:created xsi:type="dcterms:W3CDTF">2020-08-26T00:04:00Z</dcterms:created>
  <dcterms:modified xsi:type="dcterms:W3CDTF">2020-08-26T00:04:00Z</dcterms:modified>
</cp:coreProperties>
</file>